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49" w:rsidRDefault="00037149" w:rsidP="00037149">
      <w:pPr>
        <w:rPr>
          <w:b/>
          <w:bCs/>
          <w:sz w:val="24"/>
          <w:szCs w:val="24"/>
          <w:u w:val="single"/>
        </w:rPr>
      </w:pPr>
      <w:r w:rsidRPr="00037149">
        <w:rPr>
          <w:b/>
          <w:bCs/>
          <w:sz w:val="24"/>
          <w:szCs w:val="24"/>
          <w:u w:val="single"/>
        </w:rPr>
        <w:t>列王纪下（</w:t>
      </w:r>
      <w:r w:rsidRPr="00037149">
        <w:rPr>
          <w:b/>
          <w:bCs/>
          <w:sz w:val="24"/>
          <w:szCs w:val="24"/>
          <w:u w:val="single"/>
        </w:rPr>
        <w:t>2</w:t>
      </w:r>
      <w:r w:rsidR="00851F8B">
        <w:rPr>
          <w:b/>
          <w:bCs/>
          <w:sz w:val="24"/>
          <w:szCs w:val="24"/>
          <w:u w:val="single"/>
        </w:rPr>
        <w:t>6</w:t>
      </w:r>
      <w:r w:rsidRPr="00037149">
        <w:rPr>
          <w:b/>
          <w:bCs/>
          <w:sz w:val="24"/>
          <w:szCs w:val="24"/>
          <w:u w:val="single"/>
        </w:rPr>
        <w:t>/08/18</w:t>
      </w:r>
      <w:r w:rsidRPr="00037149">
        <w:rPr>
          <w:b/>
          <w:bCs/>
          <w:sz w:val="24"/>
          <w:szCs w:val="24"/>
          <w:u w:val="single"/>
        </w:rPr>
        <w:t>）</w:t>
      </w:r>
    </w:p>
    <w:p w:rsidR="007A22AC" w:rsidRPr="002876C0" w:rsidRDefault="007A22AC" w:rsidP="007A22AC">
      <w:pPr>
        <w:rPr>
          <w:sz w:val="24"/>
          <w:szCs w:val="24"/>
        </w:rPr>
      </w:pPr>
      <w:r w:rsidRPr="008A4D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876C0">
        <w:rPr>
          <w:b/>
          <w:bCs/>
          <w:sz w:val="24"/>
          <w:szCs w:val="24"/>
        </w:rPr>
        <w:t>章</w:t>
      </w:r>
      <w:r>
        <w:rPr>
          <w:b/>
          <w:bCs/>
          <w:sz w:val="24"/>
          <w:szCs w:val="24"/>
        </w:rPr>
        <w:t>：</w:t>
      </w:r>
      <w:r w:rsidRPr="00BE032F">
        <w:rPr>
          <w:b/>
          <w:bCs/>
          <w:sz w:val="24"/>
          <w:szCs w:val="24"/>
        </w:rPr>
        <w:t>亚哈谢王的末日</w:t>
      </w:r>
    </w:p>
    <w:p w:rsidR="008A4D7E" w:rsidRPr="008A4D7E" w:rsidRDefault="002876C0" w:rsidP="008A4D7E">
      <w:pPr>
        <w:spacing w:after="0"/>
        <w:rPr>
          <w:rFonts w:asciiTheme="minorEastAsia" w:hAnsiTheme="minorEastAsia" w:cs="楷体" w:hint="eastAsia"/>
          <w:sz w:val="24"/>
          <w:szCs w:val="24"/>
          <w:lang w:val="zh-CN"/>
        </w:rPr>
      </w:pPr>
      <w:r w:rsidRPr="008A4D7E">
        <w:rPr>
          <w:rFonts w:ascii="Times New Roman" w:hAnsi="Times New Roman" w:cs="Times New Roman"/>
          <w:sz w:val="24"/>
          <w:szCs w:val="24"/>
        </w:rPr>
        <w:t>1</w:t>
      </w:r>
      <w:r w:rsidR="00851F8B" w:rsidRPr="008A4D7E">
        <w:rPr>
          <w:rFonts w:ascii="Times New Roman" w:hAnsi="Times New Roman" w:cs="Times New Roman"/>
          <w:sz w:val="24"/>
          <w:szCs w:val="24"/>
        </w:rPr>
        <w:t>:</w:t>
      </w:r>
      <w:r w:rsidRPr="008A4D7E">
        <w:rPr>
          <w:rFonts w:ascii="Times New Roman" w:hAnsi="Times New Roman" w:cs="Times New Roman"/>
          <w:sz w:val="24"/>
          <w:szCs w:val="24"/>
        </w:rPr>
        <w:t>2</w:t>
      </w:r>
      <w:r w:rsidRPr="008A4D7E">
        <w:rPr>
          <w:rFonts w:ascii="Times New Roman" w:cs="Times New Roman"/>
          <w:sz w:val="24"/>
          <w:szCs w:val="24"/>
        </w:rPr>
        <w:t>：</w:t>
      </w:r>
      <w:r w:rsidR="008A4D7E">
        <w:rPr>
          <w:rFonts w:ascii="Times New Roman" w:cs="Times New Roman" w:hint="eastAsia"/>
          <w:sz w:val="24"/>
          <w:szCs w:val="24"/>
        </w:rPr>
        <w:t xml:space="preserve">    </w:t>
      </w:r>
      <w:r w:rsidRPr="002876C0">
        <w:rPr>
          <w:rFonts w:asciiTheme="minorEastAsia" w:hAnsiTheme="minorEastAsia" w:cs="楷体" w:hint="eastAsia"/>
          <w:sz w:val="24"/>
          <w:szCs w:val="24"/>
          <w:lang w:val="zh-CN"/>
        </w:rPr>
        <w:t>亚哈谢在撒玛利亚，一日从楼上的栏杆里掉下来，就病了。于是差遣使者说，</w:t>
      </w:r>
      <w:r w:rsidRPr="008A4D7E">
        <w:rPr>
          <w:rFonts w:asciiTheme="minorEastAsia" w:hAnsiTheme="minorEastAsia" w:cs="楷体" w:hint="eastAsia"/>
          <w:sz w:val="24"/>
          <w:szCs w:val="24"/>
          <w:lang w:val="zh-CN"/>
        </w:rPr>
        <w:t>你</w:t>
      </w:r>
      <w:r w:rsidR="008A4D7E" w:rsidRPr="008A4D7E">
        <w:rPr>
          <w:rFonts w:asciiTheme="minorEastAsia" w:hAnsiTheme="minorEastAsia" w:cs="楷体" w:hint="eastAsia"/>
          <w:sz w:val="24"/>
          <w:szCs w:val="24"/>
          <w:lang w:val="zh-CN"/>
        </w:rPr>
        <w:t xml:space="preserve"> </w:t>
      </w:r>
    </w:p>
    <w:p w:rsidR="00AB6356" w:rsidRDefault="008A4D7E" w:rsidP="008A4D7E">
      <w:pPr>
        <w:spacing w:after="0"/>
        <w:rPr>
          <w:rFonts w:asciiTheme="minorEastAsia" w:hAnsiTheme="minorEastAsia" w:cs="Arial"/>
          <w:sz w:val="24"/>
          <w:szCs w:val="24"/>
          <w:lang w:val="en-US"/>
        </w:rPr>
      </w:pPr>
      <w:r w:rsidRPr="008A4D7E">
        <w:rPr>
          <w:rFonts w:asciiTheme="minorEastAsia" w:hAnsiTheme="minorEastAsia" w:cs="楷体" w:hint="eastAsia"/>
          <w:sz w:val="24"/>
          <w:szCs w:val="24"/>
          <w:lang w:val="zh-CN"/>
        </w:rPr>
        <w:t xml:space="preserve">      </w:t>
      </w:r>
      <w:r w:rsidR="002876C0" w:rsidRPr="008A4D7E">
        <w:rPr>
          <w:rFonts w:asciiTheme="minorEastAsia" w:hAnsiTheme="minorEastAsia" w:cs="楷体" w:hint="eastAsia"/>
          <w:sz w:val="24"/>
          <w:szCs w:val="24"/>
          <w:lang w:val="zh-CN"/>
        </w:rPr>
        <w:t>们去问以革伦的神</w:t>
      </w:r>
      <w:r w:rsidR="002876C0" w:rsidRPr="00680849">
        <w:rPr>
          <w:rFonts w:asciiTheme="minorEastAsia" w:hAnsiTheme="minorEastAsia" w:cs="楷体" w:hint="eastAsia"/>
          <w:b/>
          <w:bCs/>
          <w:sz w:val="24"/>
          <w:szCs w:val="24"/>
          <w:lang w:val="zh-CN"/>
        </w:rPr>
        <w:t>巴力西卜</w:t>
      </w:r>
      <w:r w:rsidR="002876C0" w:rsidRPr="00680849">
        <w:rPr>
          <w:rFonts w:asciiTheme="minorEastAsia" w:hAnsiTheme="minorEastAsia" w:cs="楷体" w:hint="eastAsia"/>
          <w:sz w:val="24"/>
          <w:szCs w:val="24"/>
          <w:lang w:val="zh-CN"/>
        </w:rPr>
        <w:t>，</w:t>
      </w:r>
      <w:r w:rsidR="002876C0" w:rsidRPr="002876C0">
        <w:rPr>
          <w:rFonts w:asciiTheme="minorEastAsia" w:hAnsiTheme="minorEastAsia" w:cs="楷体" w:hint="eastAsia"/>
          <w:sz w:val="24"/>
          <w:szCs w:val="24"/>
          <w:lang w:val="zh-CN"/>
        </w:rPr>
        <w:t>我这病能好不能好。</w:t>
      </w:r>
      <w:r w:rsidR="002876C0" w:rsidRPr="002876C0">
        <w:rPr>
          <w:rFonts w:asciiTheme="minorEastAsia" w:hAnsiTheme="minorEastAsia" w:cs="Arial"/>
          <w:sz w:val="24"/>
          <w:szCs w:val="24"/>
          <w:lang w:val="en-US"/>
        </w:rPr>
        <w:t xml:space="preserve"> </w:t>
      </w:r>
    </w:p>
    <w:p w:rsidR="008A4D7E" w:rsidRDefault="0020496C" w:rsidP="008A4D7E">
      <w:pPr>
        <w:spacing w:after="0"/>
        <w:rPr>
          <w:rFonts w:asciiTheme="minorEastAsia" w:hAnsiTheme="minorEastAsia" w:cs="楷体" w:hint="eastAsia"/>
          <w:sz w:val="24"/>
          <w:szCs w:val="24"/>
          <w:lang w:val="zh-CN"/>
        </w:rPr>
      </w:pPr>
      <w:r w:rsidRPr="008A4D7E">
        <w:rPr>
          <w:rFonts w:ascii="Times New Roman" w:hAnsi="Times New Roman" w:cs="Times New Roman"/>
          <w:sz w:val="24"/>
          <w:szCs w:val="24"/>
        </w:rPr>
        <w:t>1</w:t>
      </w:r>
      <w:r w:rsidR="00851F8B" w:rsidRPr="008A4D7E">
        <w:rPr>
          <w:rFonts w:ascii="Times New Roman" w:hAnsi="Times New Roman" w:cs="Times New Roman"/>
          <w:sz w:val="24"/>
          <w:szCs w:val="24"/>
        </w:rPr>
        <w:t>:</w:t>
      </w:r>
      <w:r w:rsidRPr="008A4D7E">
        <w:rPr>
          <w:rFonts w:ascii="Times New Roman" w:hAnsi="Times New Roman" w:cs="Times New Roman"/>
          <w:sz w:val="24"/>
          <w:szCs w:val="24"/>
        </w:rPr>
        <w:t>3-4</w:t>
      </w:r>
      <w:r w:rsidR="008A4D7E">
        <w:rPr>
          <w:rFonts w:ascii="Times New Roman" w:hAnsi="Times New Roman" w:cs="Times New Roman" w:hint="eastAsia"/>
          <w:sz w:val="24"/>
          <w:szCs w:val="24"/>
        </w:rPr>
        <w:t>：</w:t>
      </w:r>
      <w:r w:rsidR="00E059D4">
        <w:rPr>
          <w:rFonts w:hint="eastAsia"/>
          <w:b/>
          <w:bCs/>
          <w:sz w:val="24"/>
          <w:szCs w:val="24"/>
        </w:rPr>
        <w:t xml:space="preserve"> </w:t>
      </w:r>
      <w:r w:rsidR="002876C0" w:rsidRPr="0020496C">
        <w:rPr>
          <w:rFonts w:asciiTheme="minorEastAsia" w:hAnsiTheme="minorEastAsia" w:cs="楷体" w:hint="eastAsia"/>
          <w:sz w:val="24"/>
          <w:szCs w:val="24"/>
          <w:lang w:val="zh-CN"/>
        </w:rPr>
        <w:t>但耶和华的使者对提斯比人以利亚说，你起来，去迎着撒玛利亚王的使者，对他</w:t>
      </w:r>
      <w:r w:rsidR="008A4D7E">
        <w:rPr>
          <w:rFonts w:asciiTheme="minorEastAsia" w:hAnsiTheme="minorEastAsia" w:cs="楷体" w:hint="eastAsia"/>
          <w:sz w:val="24"/>
          <w:szCs w:val="24"/>
          <w:lang w:val="zh-CN"/>
        </w:rPr>
        <w:t xml:space="preserve"> </w:t>
      </w:r>
    </w:p>
    <w:p w:rsidR="008A4D7E" w:rsidRDefault="008A4D7E" w:rsidP="008A4D7E">
      <w:pPr>
        <w:spacing w:after="0"/>
        <w:rPr>
          <w:rFonts w:asciiTheme="minorEastAsia" w:hAnsiTheme="minorEastAsia" w:cs="楷体" w:hint="eastAsia"/>
          <w:sz w:val="24"/>
          <w:szCs w:val="24"/>
          <w:lang w:val="zh-CN"/>
        </w:rPr>
      </w:pPr>
      <w:r>
        <w:rPr>
          <w:rFonts w:asciiTheme="minorEastAsia" w:hAnsiTheme="minorEastAsia" w:cs="楷体" w:hint="eastAsia"/>
          <w:sz w:val="24"/>
          <w:szCs w:val="24"/>
          <w:lang w:val="zh-CN"/>
        </w:rPr>
        <w:t xml:space="preserve">       </w:t>
      </w:r>
      <w:r w:rsidR="002876C0" w:rsidRPr="0020496C">
        <w:rPr>
          <w:rFonts w:asciiTheme="minorEastAsia" w:hAnsiTheme="minorEastAsia" w:cs="楷体" w:hint="eastAsia"/>
          <w:sz w:val="24"/>
          <w:szCs w:val="24"/>
          <w:lang w:val="zh-CN"/>
        </w:rPr>
        <w:t>们说，你们去问以革伦神巴力西卜，</w:t>
      </w:r>
      <w:r w:rsidR="002876C0" w:rsidRPr="008A4D7E">
        <w:rPr>
          <w:rFonts w:asciiTheme="minorEastAsia" w:hAnsiTheme="minorEastAsia" w:cs="楷体" w:hint="eastAsia"/>
          <w:sz w:val="24"/>
          <w:szCs w:val="24"/>
          <w:lang w:val="zh-CN"/>
        </w:rPr>
        <w:t>岂因</w:t>
      </w:r>
      <w:r w:rsidR="002876C0" w:rsidRPr="00680849">
        <w:rPr>
          <w:rFonts w:asciiTheme="minorEastAsia" w:hAnsiTheme="minorEastAsia" w:cs="楷体" w:hint="eastAsia"/>
          <w:b/>
          <w:bCs/>
          <w:sz w:val="24"/>
          <w:szCs w:val="24"/>
          <w:lang w:val="zh-CN"/>
        </w:rPr>
        <w:t>以色列中没有神吗</w:t>
      </w:r>
      <w:r w:rsidR="002876C0" w:rsidRPr="00680849">
        <w:rPr>
          <w:rFonts w:asciiTheme="minorEastAsia" w:hAnsiTheme="minorEastAsia" w:cs="楷体" w:hint="eastAsia"/>
          <w:sz w:val="24"/>
          <w:szCs w:val="24"/>
          <w:lang w:val="zh-CN"/>
        </w:rPr>
        <w:t>？</w:t>
      </w:r>
      <w:r w:rsidR="0020496C" w:rsidRPr="0020496C">
        <w:rPr>
          <w:rFonts w:asciiTheme="minorEastAsia" w:hAnsiTheme="minorEastAsia" w:cs="楷体" w:hint="eastAsia"/>
          <w:sz w:val="24"/>
          <w:szCs w:val="24"/>
          <w:lang w:val="zh-CN"/>
        </w:rPr>
        <w:t>所以耶和华如此说，</w:t>
      </w:r>
    </w:p>
    <w:p w:rsidR="002876C0" w:rsidRPr="00E2431F" w:rsidRDefault="008A4D7E" w:rsidP="008A4D7E">
      <w:pPr>
        <w:spacing w:after="0"/>
        <w:rPr>
          <w:rFonts w:asciiTheme="minorEastAsia" w:hAnsiTheme="minorEastAsia" w:cs="楷体"/>
          <w:sz w:val="24"/>
          <w:szCs w:val="24"/>
          <w:lang w:val="zh-CN"/>
        </w:rPr>
      </w:pPr>
      <w:r>
        <w:rPr>
          <w:rFonts w:asciiTheme="minorEastAsia" w:hAnsiTheme="minorEastAsia" w:cs="楷体" w:hint="eastAsia"/>
          <w:sz w:val="24"/>
          <w:szCs w:val="24"/>
          <w:lang w:val="zh-CN"/>
        </w:rPr>
        <w:t xml:space="preserve">       </w:t>
      </w:r>
      <w:r w:rsidR="0020496C" w:rsidRPr="00680849">
        <w:rPr>
          <w:rFonts w:asciiTheme="minorEastAsia" w:hAnsiTheme="minorEastAsia" w:cs="楷体" w:hint="eastAsia"/>
          <w:b/>
          <w:bCs/>
          <w:sz w:val="24"/>
          <w:szCs w:val="24"/>
          <w:lang w:val="zh-CN"/>
        </w:rPr>
        <w:t>你必不下你所上的床，必定要死。以利亚就去了</w:t>
      </w:r>
      <w:r w:rsidR="0020496C" w:rsidRPr="00E2431F">
        <w:rPr>
          <w:rFonts w:asciiTheme="minorEastAsia" w:hAnsiTheme="minorEastAsia" w:cs="楷体" w:hint="eastAsia"/>
          <w:sz w:val="24"/>
          <w:szCs w:val="24"/>
          <w:lang w:val="zh-CN"/>
        </w:rPr>
        <w:t>。（参</w:t>
      </w:r>
      <w:r w:rsidR="0020496C" w:rsidRPr="00E2431F">
        <w:rPr>
          <w:sz w:val="24"/>
          <w:szCs w:val="24"/>
        </w:rPr>
        <w:t>1</w:t>
      </w:r>
      <w:r w:rsidR="0020496C" w:rsidRPr="00E2431F">
        <w:rPr>
          <w:sz w:val="24"/>
          <w:szCs w:val="24"/>
        </w:rPr>
        <w:t>：</w:t>
      </w:r>
      <w:r w:rsidR="0020496C" w:rsidRPr="00E2431F">
        <w:rPr>
          <w:sz w:val="24"/>
          <w:szCs w:val="24"/>
        </w:rPr>
        <w:t>6</w:t>
      </w:r>
      <w:r w:rsidR="0020496C" w:rsidRPr="00E2431F">
        <w:rPr>
          <w:sz w:val="24"/>
          <w:szCs w:val="24"/>
        </w:rPr>
        <w:t>，</w:t>
      </w:r>
      <w:r w:rsidR="0020496C" w:rsidRPr="00E2431F">
        <w:rPr>
          <w:sz w:val="24"/>
          <w:szCs w:val="24"/>
        </w:rPr>
        <w:t>16</w:t>
      </w:r>
      <w:r w:rsidR="0020496C" w:rsidRPr="00E2431F">
        <w:rPr>
          <w:rFonts w:asciiTheme="minorEastAsia" w:hAnsiTheme="minorEastAsia" w:cs="楷体" w:hint="eastAsia"/>
          <w:sz w:val="24"/>
          <w:szCs w:val="24"/>
          <w:lang w:val="zh-CN"/>
        </w:rPr>
        <w:t>）</w:t>
      </w:r>
    </w:p>
    <w:p w:rsidR="00680849" w:rsidRDefault="00680849" w:rsidP="008A4D7E">
      <w:pPr>
        <w:spacing w:after="120"/>
        <w:rPr>
          <w:rFonts w:asciiTheme="minorEastAsia" w:hAnsiTheme="minorEastAsia" w:cs="楷体" w:hint="eastAsia"/>
          <w:sz w:val="24"/>
          <w:szCs w:val="24"/>
          <w:lang w:val="zh-CN"/>
        </w:rPr>
      </w:pPr>
      <w:r w:rsidRPr="008A4D7E">
        <w:rPr>
          <w:rFonts w:ascii="Times New Roman" w:hAnsi="Times New Roman" w:cs="Times New Roman"/>
          <w:sz w:val="24"/>
          <w:szCs w:val="24"/>
        </w:rPr>
        <w:t>1</w:t>
      </w:r>
      <w:r w:rsidR="00851F8B" w:rsidRPr="008A4D7E">
        <w:rPr>
          <w:rFonts w:ascii="Times New Roman" w:hAnsi="Times New Roman" w:cs="Times New Roman"/>
          <w:sz w:val="24"/>
          <w:szCs w:val="24"/>
        </w:rPr>
        <w:t>:</w:t>
      </w:r>
      <w:r w:rsidRPr="008A4D7E">
        <w:rPr>
          <w:rFonts w:ascii="Times New Roman" w:hAnsi="Times New Roman" w:cs="Times New Roman"/>
          <w:sz w:val="24"/>
          <w:szCs w:val="24"/>
        </w:rPr>
        <w:t>17</w:t>
      </w:r>
      <w:r w:rsidR="008A4D7E">
        <w:rPr>
          <w:rFonts w:ascii="Times New Roman" w:hAnsi="Times New Roman" w:cs="Times New Roman"/>
          <w:sz w:val="24"/>
          <w:szCs w:val="24"/>
        </w:rPr>
        <w:t>：</w:t>
      </w:r>
      <w:r w:rsidR="008A4D7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680849">
        <w:rPr>
          <w:rFonts w:asciiTheme="minorEastAsia" w:hAnsiTheme="minorEastAsia" w:cs="楷体" w:hint="eastAsia"/>
          <w:sz w:val="24"/>
          <w:szCs w:val="24"/>
          <w:lang w:val="zh-CN"/>
        </w:rPr>
        <w:t>亚哈谢果然死了，</w:t>
      </w:r>
      <w:r w:rsidRPr="00680849">
        <w:rPr>
          <w:rFonts w:asciiTheme="minorEastAsia" w:hAnsiTheme="minorEastAsia" w:cs="楷体" w:hint="eastAsia"/>
          <w:b/>
          <w:bCs/>
          <w:sz w:val="24"/>
          <w:szCs w:val="24"/>
          <w:lang w:val="zh-CN"/>
        </w:rPr>
        <w:t>正如耶和华借以利亚所说的话</w:t>
      </w:r>
      <w:r>
        <w:rPr>
          <w:rFonts w:asciiTheme="minorEastAsia" w:hAnsiTheme="minorEastAsia" w:cs="楷体" w:hint="eastAsia"/>
          <w:sz w:val="24"/>
          <w:szCs w:val="24"/>
          <w:lang w:val="zh-CN"/>
        </w:rPr>
        <w:t>。</w:t>
      </w:r>
    </w:p>
    <w:p w:rsidR="008A4D7E" w:rsidRDefault="008A4D7E" w:rsidP="008A4D7E">
      <w:pPr>
        <w:spacing w:after="0"/>
        <w:ind w:left="284"/>
        <w:rPr>
          <w:rFonts w:asciiTheme="minorEastAsia" w:hAnsiTheme="minorEastAsia" w:cs="楷体"/>
          <w:sz w:val="24"/>
          <w:szCs w:val="24"/>
          <w:lang w:val="zh-CN"/>
        </w:rPr>
      </w:pPr>
      <w:r>
        <w:rPr>
          <w:rFonts w:asciiTheme="minorEastAsia" w:hAnsiTheme="minorEastAsia" w:cs="楷体" w:hint="eastAsia"/>
          <w:sz w:val="24"/>
          <w:szCs w:val="24"/>
          <w:lang w:val="zh-CN"/>
        </w:rPr>
        <w:sym w:font="Wingdings" w:char="F0D8"/>
      </w:r>
      <w:r>
        <w:rPr>
          <w:rFonts w:asciiTheme="minorEastAsia" w:hAnsiTheme="minorEastAsia" w:cs="楷体" w:hint="eastAsia"/>
          <w:sz w:val="24"/>
          <w:szCs w:val="24"/>
          <w:lang w:val="zh-CN"/>
        </w:rPr>
        <w:t xml:space="preserve">  </w:t>
      </w:r>
      <w:r w:rsidRPr="00BE032F">
        <w:rPr>
          <w:rFonts w:asciiTheme="minorEastAsia" w:hAnsiTheme="minorEastAsia" w:cs="楷体" w:hint="eastAsia"/>
          <w:sz w:val="24"/>
          <w:szCs w:val="24"/>
          <w:lang w:val="zh-CN"/>
        </w:rPr>
        <w:t>为何神审判的宣告出现三次？</w:t>
      </w:r>
    </w:p>
    <w:p w:rsidR="008A4D7E" w:rsidRDefault="008A4D7E" w:rsidP="008A4D7E">
      <w:pPr>
        <w:spacing w:after="0"/>
        <w:ind w:left="284"/>
        <w:rPr>
          <w:rFonts w:asciiTheme="minorEastAsia" w:hAnsiTheme="minorEastAsia" w:cs="楷体"/>
          <w:sz w:val="24"/>
          <w:szCs w:val="24"/>
          <w:lang w:val="zh-CN"/>
        </w:rPr>
      </w:pPr>
      <w:r>
        <w:rPr>
          <w:rFonts w:asciiTheme="minorEastAsia" w:hAnsiTheme="minorEastAsia" w:cs="楷体" w:hint="eastAsia"/>
          <w:sz w:val="24"/>
          <w:szCs w:val="24"/>
          <w:lang w:val="zh-CN"/>
        </w:rPr>
        <w:sym w:font="Wingdings" w:char="F0D8"/>
      </w:r>
      <w:r>
        <w:rPr>
          <w:rFonts w:asciiTheme="minorEastAsia" w:hAnsiTheme="minorEastAsia" w:cs="楷体" w:hint="eastAsia"/>
          <w:sz w:val="24"/>
          <w:szCs w:val="24"/>
          <w:lang w:val="zh-CN"/>
        </w:rPr>
        <w:t xml:space="preserve">  </w:t>
      </w:r>
      <w:r w:rsidRPr="00BE032F">
        <w:rPr>
          <w:rFonts w:asciiTheme="minorEastAsia" w:hAnsiTheme="minorEastAsia" w:cs="楷体" w:hint="eastAsia"/>
          <w:sz w:val="24"/>
          <w:szCs w:val="24"/>
          <w:lang w:val="zh-CN"/>
        </w:rPr>
        <w:t>为何王三次差遣人去见以利亚？（</w:t>
      </w:r>
      <w:r w:rsidRPr="00E2431F">
        <w:rPr>
          <w:rFonts w:asciiTheme="minorEastAsia" w:hAnsiTheme="minorEastAsia" w:cs="楷体" w:hint="eastAsia"/>
          <w:sz w:val="24"/>
          <w:szCs w:val="24"/>
          <w:lang w:val="zh-CN"/>
        </w:rPr>
        <w:t>参</w:t>
      </w:r>
      <w:r w:rsidRPr="00E2431F">
        <w:rPr>
          <w:sz w:val="24"/>
          <w:szCs w:val="24"/>
        </w:rPr>
        <w:t>1</w:t>
      </w:r>
      <w:r w:rsidRPr="00E2431F">
        <w:rPr>
          <w:sz w:val="24"/>
          <w:szCs w:val="24"/>
        </w:rPr>
        <w:t>：</w:t>
      </w:r>
      <w:r w:rsidRPr="00E2431F">
        <w:rPr>
          <w:sz w:val="24"/>
          <w:szCs w:val="24"/>
        </w:rPr>
        <w:t>9</w:t>
      </w:r>
      <w:r w:rsidRPr="00E2431F">
        <w:rPr>
          <w:sz w:val="24"/>
          <w:szCs w:val="24"/>
        </w:rPr>
        <w:t>，</w:t>
      </w:r>
      <w:r w:rsidRPr="00E2431F">
        <w:rPr>
          <w:sz w:val="24"/>
          <w:szCs w:val="24"/>
        </w:rPr>
        <w:t>11</w:t>
      </w:r>
      <w:r w:rsidRPr="00E2431F">
        <w:rPr>
          <w:sz w:val="24"/>
          <w:szCs w:val="24"/>
        </w:rPr>
        <w:t>，</w:t>
      </w:r>
      <w:r w:rsidRPr="00E2431F">
        <w:rPr>
          <w:sz w:val="24"/>
          <w:szCs w:val="24"/>
        </w:rPr>
        <w:t>13</w:t>
      </w:r>
      <w:r w:rsidRPr="00E2431F">
        <w:rPr>
          <w:rFonts w:asciiTheme="minorEastAsia" w:hAnsiTheme="minorEastAsia" w:cs="楷体" w:hint="eastAsia"/>
          <w:sz w:val="24"/>
          <w:szCs w:val="24"/>
          <w:lang w:val="zh-CN"/>
        </w:rPr>
        <w:t>）</w:t>
      </w:r>
    </w:p>
    <w:p w:rsidR="008A4D7E" w:rsidRDefault="008A4D7E" w:rsidP="007A22AC">
      <w:pPr>
        <w:spacing w:after="120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680849" w:rsidRPr="00BE032F" w:rsidRDefault="00CF5082" w:rsidP="007A22AC">
      <w:pPr>
        <w:spacing w:after="120"/>
        <w:rPr>
          <w:b/>
          <w:bCs/>
          <w:sz w:val="24"/>
          <w:szCs w:val="24"/>
        </w:rPr>
      </w:pPr>
      <w:r w:rsidRPr="008A4D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1F8B" w:rsidRPr="008A4D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D7E">
        <w:rPr>
          <w:rFonts w:ascii="Times New Roman" w:hAnsi="Times New Roman" w:cs="Times New Roman"/>
          <w:b/>
          <w:bCs/>
          <w:sz w:val="24"/>
          <w:szCs w:val="24"/>
        </w:rPr>
        <w:t>1-18</w:t>
      </w:r>
      <w:r w:rsidR="007A22AC">
        <w:rPr>
          <w:b/>
          <w:bCs/>
          <w:sz w:val="24"/>
          <w:szCs w:val="24"/>
        </w:rPr>
        <w:t>：</w:t>
      </w:r>
      <w:r w:rsidRPr="00BE032F">
        <w:rPr>
          <w:rFonts w:hint="eastAsia"/>
          <w:b/>
          <w:bCs/>
          <w:sz w:val="24"/>
          <w:szCs w:val="24"/>
        </w:rPr>
        <w:t>以利沙</w:t>
      </w:r>
      <w:r w:rsidR="00CE1D65" w:rsidRPr="00BE032F">
        <w:rPr>
          <w:rFonts w:hint="eastAsia"/>
          <w:b/>
          <w:bCs/>
          <w:sz w:val="24"/>
          <w:szCs w:val="24"/>
        </w:rPr>
        <w:t>接续以利亚的工作</w:t>
      </w:r>
    </w:p>
    <w:p w:rsidR="00E059D4" w:rsidRDefault="00E059D4" w:rsidP="008A4D7E">
      <w:pPr>
        <w:rPr>
          <w:rFonts w:asciiTheme="minorEastAsia" w:hAnsiTheme="minorEastAsia" w:cs="楷体"/>
          <w:sz w:val="24"/>
          <w:szCs w:val="24"/>
          <w:lang w:val="zh-CN"/>
        </w:rPr>
      </w:pPr>
      <w:r w:rsidRPr="008A4D7E">
        <w:rPr>
          <w:rFonts w:ascii="Times New Roman" w:hAnsi="Times New Roman" w:cs="Times New Roman"/>
          <w:sz w:val="24"/>
          <w:szCs w:val="24"/>
        </w:rPr>
        <w:t>2:1</w:t>
      </w:r>
      <w:r w:rsidR="008A4D7E">
        <w:rPr>
          <w:rFonts w:ascii="Times New Roman" w:hAnsi="Times New Roman" w:cs="Times New Roman"/>
          <w:sz w:val="24"/>
          <w:szCs w:val="24"/>
        </w:rPr>
        <w:t>：</w:t>
      </w:r>
      <w:r w:rsidR="008A4D7E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E059D4">
        <w:rPr>
          <w:rFonts w:asciiTheme="minorEastAsia" w:hAnsiTheme="minorEastAsia" w:cs="楷体" w:hint="eastAsia"/>
          <w:sz w:val="24"/>
          <w:szCs w:val="24"/>
          <w:lang w:val="zh-CN"/>
        </w:rPr>
        <w:t>耶和华要用旋风接以利亚升天的时候，以利亚与以利沙从吉甲前往。</w:t>
      </w:r>
    </w:p>
    <w:p w:rsidR="00BE032F" w:rsidRDefault="0034281D" w:rsidP="008A4D7E">
      <w:pPr>
        <w:ind w:left="284"/>
        <w:rPr>
          <w:rFonts w:asciiTheme="minorEastAsia" w:hAnsiTheme="minorEastAsia" w:cs="楷体"/>
          <w:sz w:val="24"/>
          <w:szCs w:val="24"/>
          <w:lang w:val="zh-CN"/>
        </w:rPr>
      </w:pPr>
      <w:r>
        <w:rPr>
          <w:rFonts w:asciiTheme="minorEastAsia" w:hAnsiTheme="minorEastAsia" w:cs="楷体" w:hint="eastAsia"/>
          <w:sz w:val="24"/>
          <w:szCs w:val="24"/>
          <w:lang w:val="zh-CN"/>
        </w:rPr>
        <w:sym w:font="Wingdings" w:char="F0D8"/>
      </w:r>
      <w:r>
        <w:rPr>
          <w:rFonts w:asciiTheme="minorEastAsia" w:hAnsiTheme="minorEastAsia" w:cs="楷体" w:hint="eastAsia"/>
          <w:sz w:val="24"/>
          <w:szCs w:val="24"/>
          <w:lang w:val="zh-CN"/>
        </w:rPr>
        <w:t xml:space="preserve">  </w:t>
      </w:r>
      <w:r w:rsidR="00BE032F">
        <w:rPr>
          <w:rFonts w:asciiTheme="minorEastAsia" w:hAnsiTheme="minorEastAsia" w:cs="楷体" w:hint="eastAsia"/>
          <w:sz w:val="24"/>
          <w:szCs w:val="24"/>
          <w:lang w:val="zh-CN"/>
        </w:rPr>
        <w:t>以利沙三次回答以利亚的话，说明了什么？（</w:t>
      </w:r>
      <w:r w:rsidR="00BE032F" w:rsidRPr="00E2431F">
        <w:rPr>
          <w:sz w:val="24"/>
          <w:szCs w:val="24"/>
        </w:rPr>
        <w:t>2:</w:t>
      </w:r>
      <w:r w:rsidR="00BE032F" w:rsidRPr="00E2431F">
        <w:rPr>
          <w:rFonts w:hint="eastAsia"/>
          <w:sz w:val="24"/>
          <w:szCs w:val="24"/>
        </w:rPr>
        <w:t xml:space="preserve"> </w:t>
      </w:r>
      <w:r w:rsidR="00BE032F" w:rsidRPr="00E2431F">
        <w:rPr>
          <w:sz w:val="24"/>
          <w:szCs w:val="24"/>
        </w:rPr>
        <w:t>2</w:t>
      </w:r>
      <w:r w:rsidR="00BE032F" w:rsidRPr="00E2431F">
        <w:rPr>
          <w:sz w:val="24"/>
          <w:szCs w:val="24"/>
        </w:rPr>
        <w:t>，</w:t>
      </w:r>
      <w:r w:rsidR="00BE032F" w:rsidRPr="00E2431F">
        <w:rPr>
          <w:sz w:val="24"/>
          <w:szCs w:val="24"/>
        </w:rPr>
        <w:t>4</w:t>
      </w:r>
      <w:r w:rsidR="00BE032F" w:rsidRPr="00E2431F">
        <w:rPr>
          <w:sz w:val="24"/>
          <w:szCs w:val="24"/>
        </w:rPr>
        <w:t>，</w:t>
      </w:r>
      <w:r w:rsidR="00BE032F" w:rsidRPr="00E2431F">
        <w:rPr>
          <w:sz w:val="24"/>
          <w:szCs w:val="24"/>
        </w:rPr>
        <w:t>6</w:t>
      </w:r>
      <w:r w:rsidR="00BE032F">
        <w:rPr>
          <w:rFonts w:asciiTheme="minorEastAsia" w:hAnsiTheme="minorEastAsia" w:cs="楷体" w:hint="eastAsia"/>
          <w:sz w:val="24"/>
          <w:szCs w:val="24"/>
          <w:lang w:val="zh-CN"/>
        </w:rPr>
        <w:t>）</w:t>
      </w:r>
    </w:p>
    <w:p w:rsidR="008A4D7E" w:rsidRDefault="00E03439" w:rsidP="008A4D7E">
      <w:pPr>
        <w:spacing w:after="0"/>
        <w:rPr>
          <w:rFonts w:asciiTheme="minorEastAsia" w:hAnsiTheme="minorEastAsia" w:cs="楷体" w:hint="eastAsia"/>
          <w:sz w:val="24"/>
          <w:szCs w:val="24"/>
          <w:lang w:val="zh-CN"/>
        </w:rPr>
      </w:pPr>
      <w:r w:rsidRPr="008A4D7E">
        <w:rPr>
          <w:rFonts w:ascii="Times New Roman" w:hAnsi="Times New Roman" w:cs="Times New Roman"/>
          <w:sz w:val="24"/>
          <w:szCs w:val="24"/>
        </w:rPr>
        <w:t>2: 9</w:t>
      </w:r>
      <w:r w:rsidRPr="008A4D7E">
        <w:rPr>
          <w:rFonts w:ascii="Times New Roman" w:cs="Times New Roman"/>
          <w:sz w:val="24"/>
          <w:szCs w:val="24"/>
        </w:rPr>
        <w:t>：</w:t>
      </w:r>
      <w:r w:rsidR="008A4D7E">
        <w:rPr>
          <w:rFonts w:ascii="Times New Roman" w:cs="Times New Roman" w:hint="eastAsia"/>
          <w:sz w:val="24"/>
          <w:szCs w:val="24"/>
        </w:rPr>
        <w:t xml:space="preserve"> </w:t>
      </w:r>
      <w:r w:rsidRPr="0038331F">
        <w:rPr>
          <w:rFonts w:asciiTheme="minorEastAsia" w:hAnsiTheme="minorEastAsia" w:cs="楷体" w:hint="eastAsia"/>
          <w:sz w:val="24"/>
          <w:szCs w:val="24"/>
          <w:lang w:val="zh-CN"/>
        </w:rPr>
        <w:t xml:space="preserve">过去之后，以利亚对以利沙说，我未曾被接去离开你，你要我为你作什么，            </w:t>
      </w:r>
      <w:r w:rsidR="008A4D7E">
        <w:rPr>
          <w:rFonts w:asciiTheme="minorEastAsia" w:hAnsiTheme="minorEastAsia" w:cs="楷体" w:hint="eastAsia"/>
          <w:sz w:val="24"/>
          <w:szCs w:val="24"/>
          <w:lang w:val="zh-CN"/>
        </w:rPr>
        <w:t xml:space="preserve"> </w:t>
      </w:r>
    </w:p>
    <w:p w:rsidR="00E03439" w:rsidRDefault="008A4D7E" w:rsidP="008A4D7E">
      <w:pPr>
        <w:spacing w:after="0"/>
        <w:rPr>
          <w:rFonts w:asciiTheme="minorEastAsia" w:hAnsiTheme="minorEastAsia" w:cs="楷体" w:hint="eastAsia"/>
          <w:sz w:val="24"/>
          <w:szCs w:val="24"/>
          <w:lang w:val="zh-CN"/>
        </w:rPr>
      </w:pPr>
      <w:r>
        <w:rPr>
          <w:rFonts w:asciiTheme="minorEastAsia" w:hAnsiTheme="minorEastAsia" w:cs="楷体" w:hint="eastAsia"/>
          <w:sz w:val="24"/>
          <w:szCs w:val="24"/>
          <w:lang w:val="zh-CN"/>
        </w:rPr>
        <w:t xml:space="preserve">     </w:t>
      </w:r>
      <w:r w:rsidR="00E03439" w:rsidRPr="0038331F">
        <w:rPr>
          <w:rFonts w:asciiTheme="minorEastAsia" w:hAnsiTheme="minorEastAsia" w:cs="楷体" w:hint="eastAsia"/>
          <w:sz w:val="24"/>
          <w:szCs w:val="24"/>
          <w:lang w:val="zh-CN"/>
        </w:rPr>
        <w:t>只管求我。以利沙说，愿感动你的灵加倍地感动我。</w:t>
      </w:r>
    </w:p>
    <w:p w:rsidR="008A4D7E" w:rsidRDefault="008A4D7E" w:rsidP="008A4D7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536C26" w:rsidRDefault="00536C26" w:rsidP="008A4D7E">
      <w:pPr>
        <w:spacing w:after="0" w:line="240" w:lineRule="auto"/>
        <w:rPr>
          <w:b/>
          <w:bCs/>
          <w:sz w:val="24"/>
          <w:szCs w:val="24"/>
        </w:rPr>
      </w:pPr>
      <w:r w:rsidRPr="008A4D7E">
        <w:rPr>
          <w:rFonts w:ascii="Times New Roman" w:hAnsi="Times New Roman" w:cs="Times New Roman"/>
          <w:b/>
          <w:bCs/>
          <w:sz w:val="24"/>
          <w:szCs w:val="24"/>
        </w:rPr>
        <w:t>2:19-9-13</w:t>
      </w:r>
      <w:r w:rsidR="008A4D7E">
        <w:rPr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以利沙的生平事迹</w:t>
      </w:r>
    </w:p>
    <w:p w:rsidR="00536C26" w:rsidRPr="00536C26" w:rsidRDefault="00536C26" w:rsidP="00536C26">
      <w:pPr>
        <w:spacing w:after="0" w:line="240" w:lineRule="auto"/>
        <w:rPr>
          <w:sz w:val="16"/>
          <w:szCs w:val="16"/>
        </w:rPr>
      </w:pPr>
    </w:p>
    <w:p w:rsidR="00536C26" w:rsidRPr="00851F8B" w:rsidRDefault="00536C26" w:rsidP="003C57FC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hint="eastAsia"/>
          <w:sz w:val="24"/>
          <w:szCs w:val="24"/>
        </w:rPr>
        <w:t>治好耶利哥的水</w:t>
      </w:r>
      <w:r w:rsidR="00A43D92" w:rsidRPr="00851F8B">
        <w:rPr>
          <w:rFonts w:hint="eastAsia"/>
          <w:sz w:val="24"/>
          <w:szCs w:val="24"/>
        </w:rPr>
        <w:t>源</w:t>
      </w:r>
      <w:r w:rsidRPr="00851F8B">
        <w:rPr>
          <w:rFonts w:asciiTheme="minorEastAsia" w:hAnsiTheme="minorEastAsia" w:hint="eastAsia"/>
          <w:sz w:val="24"/>
          <w:szCs w:val="24"/>
        </w:rPr>
        <w:t>(</w:t>
      </w:r>
      <w:r w:rsidRPr="00851F8B">
        <w:rPr>
          <w:sz w:val="24"/>
          <w:szCs w:val="24"/>
        </w:rPr>
        <w:t>2:</w:t>
      </w:r>
      <w:r w:rsidRPr="00851F8B">
        <w:rPr>
          <w:rFonts w:hint="eastAsia"/>
          <w:sz w:val="24"/>
          <w:szCs w:val="24"/>
        </w:rPr>
        <w:t xml:space="preserve"> </w:t>
      </w:r>
      <w:r w:rsidRPr="00851F8B">
        <w:rPr>
          <w:sz w:val="24"/>
          <w:szCs w:val="24"/>
        </w:rPr>
        <w:t>19-22</w:t>
      </w:r>
      <w:r w:rsidRPr="00851F8B">
        <w:rPr>
          <w:rFonts w:asciiTheme="minorEastAsia" w:hAnsiTheme="minorEastAsia"/>
          <w:sz w:val="24"/>
          <w:szCs w:val="24"/>
        </w:rPr>
        <w:t>)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审判嘲笑辱骂者（</w:t>
      </w:r>
      <w:r w:rsidRPr="00851F8B">
        <w:rPr>
          <w:rFonts w:ascii="Times New Roman" w:hAnsi="Times New Roman" w:cs="Times New Roman"/>
          <w:sz w:val="24"/>
          <w:szCs w:val="24"/>
        </w:rPr>
        <w:t>2:23-25</w:t>
      </w:r>
      <w:r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有</w:t>
      </w:r>
      <w:r w:rsidR="00851F8B" w:rsidRPr="00851F8B">
        <w:rPr>
          <w:rFonts w:asciiTheme="minorEastAsia" w:hAnsiTheme="minorEastAsia" w:hint="eastAsia"/>
          <w:sz w:val="24"/>
          <w:szCs w:val="24"/>
        </w:rPr>
        <w:t>关</w:t>
      </w:r>
      <w:r w:rsidRPr="00851F8B">
        <w:rPr>
          <w:rFonts w:asciiTheme="minorEastAsia" w:hAnsiTheme="minorEastAsia" w:hint="eastAsia"/>
          <w:sz w:val="24"/>
          <w:szCs w:val="24"/>
        </w:rPr>
        <w:t>摩押的</w:t>
      </w:r>
      <w:r w:rsidR="00851F8B" w:rsidRPr="00851F8B">
        <w:rPr>
          <w:rFonts w:asciiTheme="minorEastAsia" w:hAnsiTheme="minorEastAsia" w:hint="eastAsia"/>
          <w:sz w:val="24"/>
          <w:szCs w:val="24"/>
        </w:rPr>
        <w:t>预</w:t>
      </w:r>
      <w:r w:rsidRPr="00851F8B">
        <w:rPr>
          <w:rFonts w:asciiTheme="minorEastAsia" w:hAnsiTheme="minorEastAsia" w:hint="eastAsia"/>
          <w:sz w:val="24"/>
          <w:szCs w:val="24"/>
        </w:rPr>
        <w:t>言（</w:t>
      </w:r>
      <w:r w:rsidRPr="00851F8B">
        <w:rPr>
          <w:rFonts w:ascii="Times New Roman" w:hAnsi="Times New Roman" w:cs="Times New Roman"/>
          <w:sz w:val="24"/>
          <w:szCs w:val="24"/>
        </w:rPr>
        <w:t>3:1-27</w:t>
      </w:r>
      <w:r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851F8B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为穷寡妇</w:t>
      </w:r>
      <w:r w:rsidR="00A43D92" w:rsidRPr="00851F8B">
        <w:rPr>
          <w:rFonts w:asciiTheme="minorEastAsia" w:hAnsiTheme="minorEastAsia" w:hint="eastAsia"/>
          <w:sz w:val="24"/>
          <w:szCs w:val="24"/>
        </w:rPr>
        <w:t>行</w:t>
      </w:r>
      <w:r w:rsidRPr="00851F8B">
        <w:rPr>
          <w:rFonts w:asciiTheme="minorEastAsia" w:hAnsiTheme="minorEastAsia" w:hint="eastAsia"/>
          <w:sz w:val="24"/>
          <w:szCs w:val="24"/>
        </w:rPr>
        <w:t>神迹</w:t>
      </w:r>
      <w:r w:rsidR="00A43D92" w:rsidRPr="00851F8B">
        <w:rPr>
          <w:rFonts w:asciiTheme="minorEastAsia" w:hAnsiTheme="minorEastAsia" w:hint="eastAsia"/>
          <w:sz w:val="24"/>
          <w:szCs w:val="24"/>
        </w:rPr>
        <w:t>(</w:t>
      </w:r>
      <w:r w:rsidR="00A43D92" w:rsidRPr="00851F8B">
        <w:rPr>
          <w:rFonts w:ascii="Times New Roman" w:hAnsi="Times New Roman" w:cs="Times New Roman"/>
          <w:sz w:val="24"/>
          <w:szCs w:val="24"/>
        </w:rPr>
        <w:t>4:1-7</w:t>
      </w:r>
      <w:r w:rsidR="00A43D92" w:rsidRPr="00851F8B">
        <w:rPr>
          <w:rFonts w:asciiTheme="minorEastAsia" w:hAnsiTheme="minorEastAsia" w:hint="eastAsia"/>
          <w:sz w:val="24"/>
          <w:szCs w:val="24"/>
        </w:rPr>
        <w:t>)</w:t>
      </w:r>
    </w:p>
    <w:p w:rsidR="005D4B3F" w:rsidRPr="00851F8B" w:rsidRDefault="00851F8B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为书念妇人</w:t>
      </w:r>
      <w:r w:rsidR="00A43D92" w:rsidRPr="00851F8B">
        <w:rPr>
          <w:rFonts w:asciiTheme="minorEastAsia" w:hAnsiTheme="minorEastAsia" w:hint="eastAsia"/>
          <w:sz w:val="24"/>
          <w:szCs w:val="24"/>
        </w:rPr>
        <w:t>行</w:t>
      </w:r>
      <w:r w:rsidRPr="00851F8B">
        <w:rPr>
          <w:rFonts w:asciiTheme="minorEastAsia" w:hAnsiTheme="minorEastAsia" w:hint="eastAsia"/>
          <w:sz w:val="24"/>
          <w:szCs w:val="24"/>
        </w:rPr>
        <w:t>神迹（</w:t>
      </w:r>
      <w:r w:rsidRPr="00E2431F">
        <w:rPr>
          <w:rFonts w:ascii="Times New Roman" w:hAnsi="Times New Roman" w:cs="Times New Roman"/>
          <w:sz w:val="24"/>
          <w:szCs w:val="24"/>
        </w:rPr>
        <w:t>4:8-37</w:t>
      </w:r>
      <w:r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在吉甲事奉</w:t>
      </w:r>
      <w:r w:rsidR="00851F8B" w:rsidRPr="00851F8B">
        <w:rPr>
          <w:rFonts w:asciiTheme="minorEastAsia" w:hAnsiTheme="minorEastAsia" w:hint="eastAsia"/>
          <w:sz w:val="24"/>
          <w:szCs w:val="24"/>
        </w:rPr>
        <w:t>（</w:t>
      </w:r>
      <w:r w:rsidR="00851F8B" w:rsidRPr="00E2431F">
        <w:rPr>
          <w:rFonts w:ascii="Times New Roman" w:hAnsi="Times New Roman" w:cs="Times New Roman"/>
          <w:sz w:val="24"/>
          <w:szCs w:val="24"/>
        </w:rPr>
        <w:t>4:38-44</w:t>
      </w:r>
      <w:r w:rsidR="00851F8B"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治好乃</w:t>
      </w:r>
      <w:r w:rsidR="00851F8B" w:rsidRPr="00851F8B">
        <w:rPr>
          <w:rFonts w:asciiTheme="minorEastAsia" w:hAnsiTheme="minorEastAsia" w:hint="eastAsia"/>
          <w:sz w:val="24"/>
          <w:szCs w:val="24"/>
        </w:rPr>
        <w:t>缦（</w:t>
      </w:r>
      <w:r w:rsidR="00851F8B" w:rsidRPr="00E2431F">
        <w:rPr>
          <w:rFonts w:ascii="Times New Roman" w:hAnsi="Times New Roman" w:cs="Times New Roman"/>
          <w:sz w:val="24"/>
          <w:szCs w:val="24"/>
        </w:rPr>
        <w:t>5:1-27</w:t>
      </w:r>
      <w:r w:rsidR="00851F8B"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使</w:t>
      </w:r>
      <w:r w:rsidR="00851F8B" w:rsidRPr="00851F8B">
        <w:rPr>
          <w:rFonts w:asciiTheme="minorEastAsia" w:hAnsiTheme="minorEastAsia" w:hint="eastAsia"/>
          <w:sz w:val="24"/>
          <w:szCs w:val="24"/>
        </w:rPr>
        <w:t>斧头</w:t>
      </w:r>
      <w:r w:rsidRPr="00851F8B">
        <w:rPr>
          <w:rFonts w:asciiTheme="minorEastAsia" w:hAnsiTheme="minorEastAsia" w:hint="eastAsia"/>
          <w:sz w:val="24"/>
          <w:szCs w:val="24"/>
        </w:rPr>
        <w:t>浮起</w:t>
      </w:r>
      <w:r w:rsidR="00851F8B" w:rsidRPr="00851F8B">
        <w:rPr>
          <w:rFonts w:asciiTheme="minorEastAsia" w:hAnsiTheme="minorEastAsia" w:hint="eastAsia"/>
          <w:sz w:val="24"/>
          <w:szCs w:val="24"/>
        </w:rPr>
        <w:t>（</w:t>
      </w:r>
      <w:r w:rsidR="00851F8B" w:rsidRPr="00E2431F">
        <w:rPr>
          <w:rFonts w:ascii="Times New Roman" w:hAnsi="Times New Roman" w:cs="Times New Roman"/>
          <w:sz w:val="24"/>
          <w:szCs w:val="24"/>
        </w:rPr>
        <w:t>6:1-7</w:t>
      </w:r>
      <w:r w:rsidR="00851F8B"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使</w:t>
      </w:r>
      <w:r w:rsidR="00851F8B" w:rsidRPr="00851F8B">
        <w:rPr>
          <w:rFonts w:asciiTheme="minorEastAsia" w:hAnsiTheme="minorEastAsia" w:hint="eastAsia"/>
          <w:sz w:val="24"/>
          <w:szCs w:val="24"/>
        </w:rPr>
        <w:t>灾祸临到亚兰军队（</w:t>
      </w:r>
      <w:r w:rsidR="00851F8B" w:rsidRPr="00E2431F">
        <w:rPr>
          <w:rFonts w:ascii="Times New Roman" w:hAnsi="Times New Roman" w:cs="Times New Roman"/>
          <w:sz w:val="24"/>
          <w:szCs w:val="24"/>
        </w:rPr>
        <w:t>6:8-23</w:t>
      </w:r>
      <w:r w:rsidR="00851F8B"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  <w:lang w:eastAsia="zh-TW"/>
        </w:rPr>
      </w:pPr>
      <w:r w:rsidRPr="00851F8B">
        <w:rPr>
          <w:rFonts w:asciiTheme="minorEastAsia" w:hAnsiTheme="minorEastAsia" w:hint="eastAsia"/>
          <w:sz w:val="24"/>
          <w:szCs w:val="24"/>
          <w:lang w:eastAsia="zh-TW"/>
        </w:rPr>
        <w:t>拯救以色列人</w:t>
      </w:r>
      <w:r w:rsidR="00851F8B" w:rsidRPr="00851F8B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851F8B" w:rsidRPr="00E2431F">
        <w:rPr>
          <w:rFonts w:ascii="Times New Roman" w:hAnsi="Times New Roman" w:cs="Times New Roman"/>
          <w:sz w:val="24"/>
          <w:szCs w:val="24"/>
          <w:lang w:eastAsia="zh-TW"/>
        </w:rPr>
        <w:t>6:24-7:20</w:t>
      </w:r>
      <w:r w:rsidR="00851F8B" w:rsidRPr="00851F8B">
        <w:rPr>
          <w:rFonts w:asciiTheme="minorEastAsia" w:hAnsiTheme="minorEastAsia" w:hint="eastAsia"/>
          <w:sz w:val="24"/>
          <w:szCs w:val="24"/>
          <w:lang w:eastAsia="zh-TW"/>
        </w:rPr>
        <w:t>）</w:t>
      </w:r>
    </w:p>
    <w:p w:rsidR="00A43D92" w:rsidRPr="00851F8B" w:rsidRDefault="00A43D92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保</w:t>
      </w:r>
      <w:r w:rsidR="00851F8B" w:rsidRPr="00851F8B">
        <w:rPr>
          <w:rFonts w:asciiTheme="minorEastAsia" w:hAnsiTheme="minorEastAsia" w:hint="eastAsia"/>
          <w:sz w:val="24"/>
          <w:szCs w:val="24"/>
        </w:rPr>
        <w:t>护书</w:t>
      </w:r>
      <w:r w:rsidRPr="00851F8B">
        <w:rPr>
          <w:rFonts w:asciiTheme="minorEastAsia" w:hAnsiTheme="minorEastAsia" w:hint="eastAsia"/>
          <w:sz w:val="24"/>
          <w:szCs w:val="24"/>
        </w:rPr>
        <w:t>念</w:t>
      </w:r>
      <w:r w:rsidR="00851F8B" w:rsidRPr="00851F8B">
        <w:rPr>
          <w:rFonts w:asciiTheme="minorEastAsia" w:hAnsiTheme="minorEastAsia" w:hint="eastAsia"/>
          <w:sz w:val="24"/>
          <w:szCs w:val="24"/>
        </w:rPr>
        <w:t>妇人</w:t>
      </w:r>
      <w:r w:rsidRPr="00851F8B">
        <w:rPr>
          <w:rFonts w:asciiTheme="minorEastAsia" w:hAnsiTheme="minorEastAsia" w:hint="eastAsia"/>
          <w:sz w:val="24"/>
          <w:szCs w:val="24"/>
        </w:rPr>
        <w:t>一家</w:t>
      </w:r>
      <w:r w:rsidR="00851F8B" w:rsidRPr="00851F8B">
        <w:rPr>
          <w:rFonts w:asciiTheme="minorEastAsia" w:hAnsiTheme="minorEastAsia" w:hint="eastAsia"/>
          <w:sz w:val="24"/>
          <w:szCs w:val="24"/>
        </w:rPr>
        <w:t>（</w:t>
      </w:r>
      <w:r w:rsidR="00851F8B" w:rsidRPr="00E2431F">
        <w:rPr>
          <w:rFonts w:ascii="Times New Roman" w:hAnsi="Times New Roman" w:cs="Times New Roman"/>
          <w:sz w:val="24"/>
          <w:szCs w:val="24"/>
        </w:rPr>
        <w:t>8:1-6</w:t>
      </w:r>
      <w:r w:rsidR="00851F8B"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A43D92" w:rsidRPr="00851F8B" w:rsidRDefault="00851F8B" w:rsidP="00851F8B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851F8B">
        <w:rPr>
          <w:rFonts w:asciiTheme="minorEastAsia" w:hAnsiTheme="minorEastAsia" w:hint="eastAsia"/>
          <w:sz w:val="24"/>
          <w:szCs w:val="24"/>
        </w:rPr>
        <w:t>处理国家事务（</w:t>
      </w:r>
      <w:r w:rsidRPr="00E2431F">
        <w:rPr>
          <w:rFonts w:ascii="Times New Roman" w:hAnsi="Times New Roman" w:cs="Times New Roman"/>
          <w:sz w:val="24"/>
          <w:szCs w:val="24"/>
        </w:rPr>
        <w:t>8:7-15; 9:1-13; 13:14-19</w:t>
      </w:r>
      <w:r w:rsidRPr="00851F8B">
        <w:rPr>
          <w:rFonts w:asciiTheme="minorEastAsia" w:hAnsiTheme="minorEastAsia" w:hint="eastAsia"/>
          <w:sz w:val="24"/>
          <w:szCs w:val="24"/>
        </w:rPr>
        <w:t>）</w:t>
      </w:r>
    </w:p>
    <w:p w:rsidR="00635C1E" w:rsidRDefault="00851F8B" w:rsidP="00635C1E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hAnsiTheme="minorEastAsia" w:hint="eastAsia"/>
          <w:sz w:val="24"/>
          <w:szCs w:val="24"/>
          <w:lang w:eastAsia="zh-TW"/>
        </w:rPr>
      </w:pPr>
      <w:r w:rsidRPr="00851F8B">
        <w:rPr>
          <w:rFonts w:asciiTheme="minorEastAsia" w:hAnsiTheme="minorEastAsia" w:hint="eastAsia"/>
          <w:sz w:val="24"/>
          <w:szCs w:val="24"/>
          <w:lang w:eastAsia="zh-TW"/>
        </w:rPr>
        <w:t>离</w:t>
      </w:r>
      <w:r w:rsidR="00A43D92" w:rsidRPr="00851F8B">
        <w:rPr>
          <w:rFonts w:asciiTheme="minorEastAsia" w:hAnsiTheme="minorEastAsia" w:hint="eastAsia"/>
          <w:sz w:val="24"/>
          <w:szCs w:val="24"/>
          <w:lang w:eastAsia="zh-TW"/>
        </w:rPr>
        <w:t>世</w:t>
      </w:r>
      <w:r w:rsidRPr="00851F8B">
        <w:rPr>
          <w:rFonts w:asciiTheme="minorEastAsia" w:hAnsiTheme="minorEastAsia" w:hint="eastAsia"/>
          <w:sz w:val="24"/>
          <w:szCs w:val="24"/>
          <w:lang w:eastAsia="zh-TW"/>
        </w:rPr>
        <w:t>与骸骨神迹（</w:t>
      </w:r>
      <w:r w:rsidRPr="00E2431F">
        <w:rPr>
          <w:rFonts w:ascii="Times New Roman" w:hAnsi="Times New Roman" w:cs="Times New Roman"/>
          <w:sz w:val="24"/>
          <w:szCs w:val="24"/>
          <w:lang w:eastAsia="zh-TW"/>
        </w:rPr>
        <w:t>13:20-21</w:t>
      </w:r>
      <w:r w:rsidRPr="00851F8B">
        <w:rPr>
          <w:rFonts w:asciiTheme="minorEastAsia" w:hAnsiTheme="minorEastAsia" w:hint="eastAsia"/>
          <w:sz w:val="24"/>
          <w:szCs w:val="24"/>
          <w:lang w:eastAsia="zh-TW"/>
        </w:rPr>
        <w:t>）</w:t>
      </w:r>
    </w:p>
    <w:p w:rsidR="00635C1E" w:rsidRDefault="00635C1E" w:rsidP="00635C1E">
      <w:pPr>
        <w:pStyle w:val="ListParagraph"/>
        <w:spacing w:after="0" w:line="240" w:lineRule="auto"/>
        <w:rPr>
          <w:rFonts w:asciiTheme="minorEastAsia" w:hAnsiTheme="minorEastAsia" w:hint="eastAsia"/>
          <w:sz w:val="24"/>
          <w:szCs w:val="24"/>
        </w:rPr>
      </w:pPr>
    </w:p>
    <w:p w:rsidR="00635C1E" w:rsidRDefault="00635C1E" w:rsidP="00635C1E">
      <w:pPr>
        <w:pStyle w:val="ListParagraph"/>
        <w:spacing w:after="0" w:line="240" w:lineRule="auto"/>
        <w:ind w:left="0"/>
        <w:rPr>
          <w:rFonts w:asciiTheme="minorEastAsia" w:hAnsiTheme="minorEastAsia" w:hint="eastAsia"/>
          <w:sz w:val="24"/>
          <w:szCs w:val="24"/>
        </w:rPr>
      </w:pPr>
      <w:r w:rsidRPr="00635C1E">
        <w:rPr>
          <w:rFonts w:ascii="Times New Roman" w:hAnsi="Times New Roman" w:cs="Times New Roman"/>
          <w:b/>
          <w:bCs/>
          <w:sz w:val="24"/>
          <w:szCs w:val="24"/>
        </w:rPr>
        <w:t>8:16-28</w:t>
      </w:r>
      <w:r w:rsidRPr="00635C1E">
        <w:rPr>
          <w:rFonts w:asciiTheme="minorEastAsia" w:hAnsiTheme="minorEastAsia" w:hint="eastAsia"/>
          <w:b/>
          <w:bCs/>
          <w:sz w:val="24"/>
          <w:szCs w:val="24"/>
        </w:rPr>
        <w:t>：犹大王：约兰、亚哈谢</w:t>
      </w:r>
      <w:r>
        <w:rPr>
          <w:rFonts w:asciiTheme="minorEastAsia" w:hAnsiTheme="minorEastAsia" w:hint="eastAsia"/>
          <w:b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行耶和华眼中看为恶的事（</w:t>
      </w:r>
      <w:r w:rsidRPr="00635C1E">
        <w:rPr>
          <w:rFonts w:ascii="Times New Roman" w:hAnsi="Times New Roman" w:cs="Times New Roman"/>
          <w:sz w:val="24"/>
          <w:szCs w:val="24"/>
        </w:rPr>
        <w:t>8:18</w:t>
      </w:r>
      <w:r w:rsidRPr="00635C1E">
        <w:rPr>
          <w:rFonts w:ascii="Times New Roman" w:hAnsiTheme="minorEastAsia" w:cs="Times New Roman"/>
          <w:sz w:val="24"/>
          <w:szCs w:val="24"/>
        </w:rPr>
        <w:t>；</w:t>
      </w:r>
      <w:r w:rsidRPr="00635C1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35C1E" w:rsidRPr="00635C1E" w:rsidRDefault="00635C1E" w:rsidP="00635C1E">
      <w:pPr>
        <w:pStyle w:val="ListParagraph"/>
        <w:spacing w:after="0" w:line="240" w:lineRule="auto"/>
        <w:ind w:left="0"/>
        <w:rPr>
          <w:rFonts w:asciiTheme="minorEastAsia" w:hAnsiTheme="minorEastAsia"/>
          <w:sz w:val="24"/>
          <w:szCs w:val="24"/>
        </w:rPr>
      </w:pPr>
    </w:p>
    <w:p w:rsidR="00000A77" w:rsidRPr="00F2696E" w:rsidRDefault="00635C1E" w:rsidP="00635C1E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96E" w:rsidRPr="008A4D7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0A77" w:rsidRPr="008A4D7E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="00000A77" w:rsidRPr="00F2696E">
        <w:rPr>
          <w:rFonts w:asciiTheme="minorEastAsia" w:hAnsiTheme="minorEastAsia" w:hint="eastAsia"/>
          <w:b/>
          <w:bCs/>
          <w:sz w:val="24"/>
          <w:szCs w:val="24"/>
        </w:rPr>
        <w:t>章</w:t>
      </w:r>
      <w:r w:rsidR="008A4D7E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00A77" w:rsidRPr="00F2696E">
        <w:rPr>
          <w:rFonts w:asciiTheme="minorEastAsia" w:hAnsiTheme="minorEastAsia" w:hint="eastAsia"/>
          <w:b/>
          <w:bCs/>
          <w:sz w:val="24"/>
          <w:szCs w:val="24"/>
        </w:rPr>
        <w:t>耶户王朝在以色列的兴起</w:t>
      </w:r>
    </w:p>
    <w:p w:rsidR="00F2696E" w:rsidRPr="00F2696E" w:rsidRDefault="00F2696E" w:rsidP="00F2696E">
      <w:pPr>
        <w:pStyle w:val="ListParagraph"/>
        <w:numPr>
          <w:ilvl w:val="0"/>
          <w:numId w:val="6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7E3A30">
        <w:rPr>
          <w:rFonts w:ascii="Times New Roman" w:hAnsi="Times New Roman" w:cs="Times New Roman"/>
          <w:sz w:val="24"/>
          <w:szCs w:val="24"/>
        </w:rPr>
        <w:t>8:28-9:37</w:t>
      </w:r>
      <w:r w:rsidRPr="00F2696E">
        <w:rPr>
          <w:rFonts w:asciiTheme="minorEastAsia" w:hAnsiTheme="minorEastAsia" w:hint="eastAsia"/>
          <w:sz w:val="24"/>
          <w:szCs w:val="24"/>
        </w:rPr>
        <w:t xml:space="preserve"> 耶户被膏立为以色列王</w:t>
      </w:r>
    </w:p>
    <w:p w:rsidR="00F2696E" w:rsidRPr="00F2696E" w:rsidRDefault="00F2696E" w:rsidP="00F2696E">
      <w:pPr>
        <w:pStyle w:val="ListParagraph"/>
        <w:numPr>
          <w:ilvl w:val="0"/>
          <w:numId w:val="6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7E3A30">
        <w:rPr>
          <w:rFonts w:ascii="Times New Roman" w:hAnsi="Times New Roman" w:cs="Times New Roman" w:hint="eastAsia"/>
          <w:sz w:val="24"/>
          <w:szCs w:val="24"/>
        </w:rPr>
        <w:t>10:1-27</w:t>
      </w:r>
      <w:r w:rsidRPr="00F2696E">
        <w:rPr>
          <w:rFonts w:asciiTheme="minorEastAsia" w:hAnsiTheme="minorEastAsia" w:hint="eastAsia"/>
          <w:sz w:val="24"/>
          <w:szCs w:val="24"/>
        </w:rPr>
        <w:t xml:space="preserve"> </w:t>
      </w:r>
      <w:r w:rsidR="00E0271C">
        <w:rPr>
          <w:rFonts w:asciiTheme="minorEastAsia" w:hAnsiTheme="minorEastAsia" w:hint="eastAsia"/>
          <w:sz w:val="24"/>
          <w:szCs w:val="24"/>
        </w:rPr>
        <w:t xml:space="preserve"> </w:t>
      </w:r>
      <w:r w:rsidRPr="00F2696E">
        <w:rPr>
          <w:rFonts w:asciiTheme="minorEastAsia" w:hAnsiTheme="minorEastAsia" w:hint="eastAsia"/>
          <w:sz w:val="24"/>
          <w:szCs w:val="24"/>
        </w:rPr>
        <w:t>耶户杀戮亚哈全家，在以色列中灭绝巴力</w:t>
      </w:r>
    </w:p>
    <w:p w:rsidR="00F2696E" w:rsidRDefault="00F2696E" w:rsidP="00F2696E">
      <w:pPr>
        <w:pStyle w:val="ListParagraph"/>
        <w:numPr>
          <w:ilvl w:val="0"/>
          <w:numId w:val="6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7E3A30">
        <w:rPr>
          <w:rFonts w:ascii="Times New Roman" w:hAnsi="Times New Roman" w:cs="Times New Roman" w:hint="eastAsia"/>
          <w:sz w:val="24"/>
          <w:szCs w:val="24"/>
        </w:rPr>
        <w:t>10:18-36</w:t>
      </w:r>
      <w:r w:rsidRPr="00F2696E">
        <w:rPr>
          <w:rFonts w:asciiTheme="minorEastAsia" w:hAnsiTheme="minorEastAsia" w:hint="eastAsia"/>
          <w:sz w:val="24"/>
          <w:szCs w:val="24"/>
        </w:rPr>
        <w:t xml:space="preserve"> 耶户陷罪遭罚</w:t>
      </w:r>
    </w:p>
    <w:p w:rsidR="00F2696E" w:rsidRDefault="00F2696E" w:rsidP="00F2696E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F2696E" w:rsidRDefault="00635C1E" w:rsidP="004F707D">
      <w:pPr>
        <w:spacing w:after="0" w:line="240" w:lineRule="auto"/>
        <w:rPr>
          <w:rFonts w:asciiTheme="minorEastAsia" w:hAnsiTheme="minorEastAsia" w:hint="eastAsia"/>
          <w:sz w:val="24"/>
          <w:szCs w:val="24"/>
        </w:rPr>
      </w:pPr>
      <w:r w:rsidRPr="004F707D">
        <w:rPr>
          <w:rFonts w:asciiTheme="minorEastAsia" w:hAnsiTheme="minorEastAsia"/>
          <w:b/>
          <w:bCs/>
          <w:sz w:val="24"/>
          <w:szCs w:val="24"/>
        </w:rPr>
        <w:lastRenderedPageBreak/>
        <w:t>11章-12章：犹大王，</w:t>
      </w:r>
      <w:r>
        <w:rPr>
          <w:rFonts w:asciiTheme="minorEastAsia" w:hAnsiTheme="minorEastAsia"/>
          <w:sz w:val="24"/>
          <w:szCs w:val="24"/>
        </w:rPr>
        <w:t>亚他利雅（女），</w:t>
      </w:r>
      <w:r w:rsidRPr="004F707D">
        <w:rPr>
          <w:rFonts w:asciiTheme="minorEastAsia" w:hAnsiTheme="minorEastAsia"/>
          <w:b/>
          <w:bCs/>
          <w:sz w:val="24"/>
          <w:szCs w:val="24"/>
        </w:rPr>
        <w:t>约阿施</w:t>
      </w:r>
      <w:r w:rsidR="004F707D" w:rsidRPr="004F707D">
        <w:rPr>
          <w:rFonts w:asciiTheme="minorEastAsia" w:hAnsiTheme="minorEastAsia"/>
          <w:sz w:val="24"/>
          <w:szCs w:val="24"/>
        </w:rPr>
        <w:t>（</w:t>
      </w:r>
      <w:r w:rsidR="004F707D" w:rsidRPr="00997C65">
        <w:rPr>
          <w:rFonts w:ascii="Times New Roman" w:hAnsi="Times New Roman" w:cs="Times New Roman"/>
          <w:sz w:val="24"/>
          <w:szCs w:val="24"/>
        </w:rPr>
        <w:t>12</w:t>
      </w:r>
      <w:r w:rsidR="004F707D" w:rsidRPr="00997C65">
        <w:rPr>
          <w:rFonts w:ascii="Times New Roman" w:hAnsi="Times New Roman" w:cs="Times New Roman" w:hint="eastAsia"/>
          <w:sz w:val="24"/>
          <w:szCs w:val="24"/>
        </w:rPr>
        <w:t>:2</w:t>
      </w:r>
      <w:r w:rsidR="004F707D" w:rsidRPr="004F707D">
        <w:rPr>
          <w:rFonts w:asciiTheme="minorEastAsia" w:hAnsiTheme="minorEastAsia"/>
          <w:sz w:val="24"/>
          <w:szCs w:val="24"/>
        </w:rPr>
        <w:t>），</w:t>
      </w:r>
      <w:r w:rsidR="004F707D" w:rsidRPr="004F707D">
        <w:rPr>
          <w:rFonts w:asciiTheme="minorEastAsia" w:hAnsiTheme="minorEastAsia"/>
          <w:b/>
          <w:bCs/>
          <w:sz w:val="24"/>
          <w:szCs w:val="24"/>
        </w:rPr>
        <w:t>亚玛谢</w:t>
      </w:r>
      <w:r w:rsidR="004F707D">
        <w:rPr>
          <w:rFonts w:asciiTheme="minorEastAsia" w:hAnsiTheme="minorEastAsia"/>
          <w:sz w:val="24"/>
          <w:szCs w:val="24"/>
        </w:rPr>
        <w:t>（</w:t>
      </w:r>
      <w:r w:rsidR="004F707D" w:rsidRPr="00997C65">
        <w:rPr>
          <w:rFonts w:ascii="Times New Roman" w:hAnsi="Times New Roman" w:cs="Times New Roman"/>
          <w:sz w:val="24"/>
          <w:szCs w:val="24"/>
        </w:rPr>
        <w:t>14:3</w:t>
      </w:r>
      <w:r w:rsidR="004F707D">
        <w:rPr>
          <w:rFonts w:asciiTheme="minorEastAsia" w:hAnsiTheme="minorEastAsia"/>
          <w:sz w:val="24"/>
          <w:szCs w:val="24"/>
        </w:rPr>
        <w:t>），</w:t>
      </w:r>
      <w:r w:rsidR="004F707D" w:rsidRPr="004F707D">
        <w:rPr>
          <w:rFonts w:asciiTheme="minorEastAsia" w:hAnsiTheme="minorEastAsia" w:hint="eastAsia"/>
          <w:b/>
          <w:bCs/>
          <w:sz w:val="24"/>
          <w:szCs w:val="24"/>
        </w:rPr>
        <w:t>亚撒利雅</w:t>
      </w:r>
      <w:r w:rsidR="004F707D">
        <w:rPr>
          <w:rFonts w:asciiTheme="minorEastAsia" w:hAnsiTheme="minorEastAsia" w:hint="eastAsia"/>
          <w:b/>
          <w:bCs/>
          <w:sz w:val="24"/>
          <w:szCs w:val="24"/>
        </w:rPr>
        <w:tab/>
        <w:t xml:space="preserve">     </w:t>
      </w:r>
      <w:r w:rsidR="004F707D">
        <w:rPr>
          <w:rFonts w:asciiTheme="minorEastAsia" w:hAnsiTheme="minorEastAsia" w:hint="eastAsia"/>
          <w:b/>
          <w:bCs/>
          <w:sz w:val="24"/>
          <w:szCs w:val="24"/>
        </w:rPr>
        <w:tab/>
        <w:t xml:space="preserve">     </w:t>
      </w:r>
      <w:r w:rsidR="004F707D">
        <w:rPr>
          <w:rFonts w:asciiTheme="minorEastAsia" w:hAnsiTheme="minorEastAsia"/>
          <w:sz w:val="24"/>
          <w:szCs w:val="24"/>
        </w:rPr>
        <w:t>（</w:t>
      </w:r>
      <w:r w:rsidR="004F707D" w:rsidRPr="00997C65">
        <w:rPr>
          <w:rFonts w:ascii="Times New Roman" w:hAnsi="Times New Roman" w:cs="Times New Roman"/>
          <w:sz w:val="24"/>
          <w:szCs w:val="24"/>
        </w:rPr>
        <w:t>15</w:t>
      </w:r>
      <w:r w:rsidR="004F707D" w:rsidRPr="00997C65">
        <w:rPr>
          <w:rFonts w:ascii="Times New Roman" w:hAnsi="Times New Roman" w:cs="Times New Roman" w:hint="eastAsia"/>
          <w:sz w:val="24"/>
          <w:szCs w:val="24"/>
        </w:rPr>
        <w:t>:3</w:t>
      </w:r>
      <w:r w:rsidR="004F707D">
        <w:rPr>
          <w:rFonts w:asciiTheme="minorEastAsia" w:hAnsiTheme="minorEastAsia"/>
          <w:sz w:val="24"/>
          <w:szCs w:val="24"/>
        </w:rPr>
        <w:t>），</w:t>
      </w:r>
      <w:r w:rsidR="004F707D" w:rsidRPr="004F707D">
        <w:rPr>
          <w:rFonts w:asciiTheme="minorEastAsia" w:hAnsiTheme="minorEastAsia"/>
          <w:b/>
          <w:bCs/>
          <w:sz w:val="24"/>
          <w:szCs w:val="24"/>
        </w:rPr>
        <w:t>约坦</w:t>
      </w:r>
      <w:r w:rsidR="004F707D">
        <w:rPr>
          <w:rFonts w:asciiTheme="minorEastAsia" w:hAnsiTheme="minorEastAsia"/>
          <w:sz w:val="24"/>
          <w:szCs w:val="24"/>
        </w:rPr>
        <w:t>（</w:t>
      </w:r>
      <w:r w:rsidR="004F707D" w:rsidRPr="00997C65">
        <w:rPr>
          <w:rFonts w:ascii="Times New Roman" w:hAnsi="Times New Roman" w:cs="Times New Roman"/>
          <w:sz w:val="24"/>
          <w:szCs w:val="24"/>
        </w:rPr>
        <w:t>15</w:t>
      </w:r>
      <w:r w:rsidR="004F707D" w:rsidRPr="00997C65">
        <w:rPr>
          <w:rFonts w:ascii="Times New Roman" w:hAnsi="Times New Roman" w:cs="Times New Roman" w:hint="eastAsia"/>
          <w:sz w:val="24"/>
          <w:szCs w:val="24"/>
        </w:rPr>
        <w:t>:32-34</w:t>
      </w:r>
      <w:r w:rsidR="004F707D">
        <w:rPr>
          <w:rFonts w:asciiTheme="minorEastAsia" w:hAnsiTheme="minorEastAsia"/>
          <w:sz w:val="24"/>
          <w:szCs w:val="24"/>
        </w:rPr>
        <w:t>），亚哈斯（</w:t>
      </w:r>
      <w:r w:rsidR="004F707D" w:rsidRPr="00997C65">
        <w:rPr>
          <w:rFonts w:ascii="Times New Roman" w:hAnsi="Times New Roman" w:cs="Times New Roman"/>
          <w:sz w:val="24"/>
          <w:szCs w:val="24"/>
        </w:rPr>
        <w:t>16:1-2</w:t>
      </w:r>
      <w:r w:rsidR="004F707D">
        <w:rPr>
          <w:rFonts w:asciiTheme="minorEastAsia" w:hAnsiTheme="minorEastAsia"/>
          <w:sz w:val="24"/>
          <w:szCs w:val="24"/>
        </w:rPr>
        <w:t>）</w:t>
      </w:r>
      <w:r w:rsidR="004F707D">
        <w:rPr>
          <w:rFonts w:asciiTheme="minorEastAsia" w:hAnsiTheme="minorEastAsia" w:hint="eastAsia"/>
          <w:sz w:val="24"/>
          <w:szCs w:val="24"/>
        </w:rPr>
        <w:t>。</w:t>
      </w:r>
    </w:p>
    <w:p w:rsidR="004F707D" w:rsidRPr="00E059D4" w:rsidRDefault="004F707D" w:rsidP="00997C65">
      <w:pPr>
        <w:tabs>
          <w:tab w:val="left" w:pos="1650"/>
        </w:tabs>
        <w:spacing w:before="120" w:after="0" w:line="24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sym w:font="Wingdings" w:char="F0D8"/>
      </w:r>
      <w:r>
        <w:rPr>
          <w:rFonts w:asciiTheme="minorEastAsia" w:hAnsiTheme="minorEastAsia" w:hint="eastAsia"/>
          <w:sz w:val="24"/>
          <w:szCs w:val="24"/>
        </w:rPr>
        <w:t xml:space="preserve"> 为何《列王记》下，圣经作者常南北两国历史交叉记载，是否有何其目的？</w:t>
      </w:r>
    </w:p>
    <w:p w:rsidR="00000A77" w:rsidRPr="00F2696E" w:rsidRDefault="00000A77" w:rsidP="00997C65">
      <w:pPr>
        <w:spacing w:before="12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8A4D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79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4D7E">
        <w:rPr>
          <w:rFonts w:ascii="Times New Roman" w:hAnsi="Times New Roman" w:cs="Times New Roman"/>
          <w:b/>
          <w:bCs/>
          <w:sz w:val="24"/>
          <w:szCs w:val="24"/>
        </w:rPr>
        <w:t>-17</w:t>
      </w:r>
      <w:r w:rsidRPr="00F2696E">
        <w:rPr>
          <w:rFonts w:asciiTheme="minorEastAsia" w:hAnsiTheme="minorEastAsia" w:hint="eastAsia"/>
          <w:b/>
          <w:bCs/>
          <w:sz w:val="24"/>
          <w:szCs w:val="24"/>
        </w:rPr>
        <w:t>章：以色列</w:t>
      </w:r>
      <w:r w:rsidR="003A62D2" w:rsidRPr="00F2696E">
        <w:rPr>
          <w:rFonts w:asciiTheme="minorEastAsia" w:hAnsiTheme="minorEastAsia" w:hint="eastAsia"/>
          <w:b/>
          <w:bCs/>
          <w:sz w:val="24"/>
          <w:szCs w:val="24"/>
        </w:rPr>
        <w:t>的衰亡</w:t>
      </w:r>
    </w:p>
    <w:p w:rsidR="00F82726" w:rsidRPr="00C30D4F" w:rsidRDefault="00F82726" w:rsidP="00C30D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Arial Unicode MS"/>
          <w:b/>
          <w:bCs/>
          <w:sz w:val="24"/>
          <w:szCs w:val="24"/>
          <w:lang w:val="zh-CN"/>
        </w:rPr>
      </w:pPr>
      <w:r w:rsidRPr="00C30D4F">
        <w:rPr>
          <w:rFonts w:asciiTheme="minorEastAsia" w:hAnsiTheme="minorEastAsia" w:hint="eastAsia"/>
          <w:sz w:val="24"/>
          <w:szCs w:val="24"/>
        </w:rPr>
        <w:t>约哈斯</w:t>
      </w:r>
      <w:r w:rsidR="00C30D4F" w:rsidRPr="00C30D4F">
        <w:rPr>
          <w:rFonts w:asciiTheme="minorEastAsia" w:hAnsiTheme="minorEastAsia" w:hint="eastAsia"/>
          <w:sz w:val="24"/>
          <w:szCs w:val="24"/>
        </w:rPr>
        <w:t>:</w:t>
      </w:r>
      <w:r w:rsidRPr="008A4D7E">
        <w:rPr>
          <w:rFonts w:ascii="Times New Roman" w:hAnsi="Times New Roman" w:cs="Times New Roman"/>
          <w:sz w:val="24"/>
          <w:szCs w:val="24"/>
        </w:rPr>
        <w:t>13:1-2</w:t>
      </w:r>
      <w:r w:rsidR="00C30D4F" w:rsidRPr="008A4D7E">
        <w:rPr>
          <w:rFonts w:ascii="Times New Roman" w:hAnsi="Times New Roman" w:cs="Times New Roman"/>
          <w:sz w:val="24"/>
          <w:szCs w:val="24"/>
        </w:rPr>
        <w:t>,6</w:t>
      </w:r>
      <w:r w:rsidR="00C30D4F">
        <w:rPr>
          <w:rFonts w:asciiTheme="minorEastAsia" w:hAnsiTheme="minorEastAsia" w:hint="eastAsia"/>
          <w:sz w:val="24"/>
          <w:szCs w:val="24"/>
        </w:rPr>
        <w:t>：</w:t>
      </w:r>
      <w:r w:rsidRPr="00C30D4F">
        <w:rPr>
          <w:rFonts w:asciiTheme="minorEastAsia" w:hAnsiTheme="minorEastAsia" w:cs="Arial Unicode MS" w:hint="eastAsia"/>
          <w:sz w:val="24"/>
          <w:szCs w:val="24"/>
          <w:lang w:val="zh-CN"/>
        </w:rPr>
        <w:t>犹大王亚哈谢的儿子约阿施二十三年，耶户的儿子约哈斯在撒玛利亚登基作以色列王十七年。</w:t>
      </w:r>
      <w:r w:rsidRPr="008A4D7E">
        <w:rPr>
          <w:rFonts w:asciiTheme="minorEastAsia" w:hAnsiTheme="minorEastAsia" w:cs="Arial Unicode MS" w:hint="eastAsia"/>
          <w:sz w:val="24"/>
          <w:szCs w:val="24"/>
          <w:lang w:val="zh-CN"/>
        </w:rPr>
        <w:t>约哈斯</w:t>
      </w:r>
      <w:r w:rsidRPr="00C30D4F">
        <w:rPr>
          <w:rFonts w:asciiTheme="minorEastAsia" w:hAnsiTheme="minorEastAsia" w:cs="Arial Unicode MS" w:hint="eastAsia"/>
          <w:b/>
          <w:bCs/>
          <w:sz w:val="24"/>
          <w:szCs w:val="24"/>
          <w:lang w:val="zh-CN"/>
        </w:rPr>
        <w:t>行耶和华眼中看为恶的事，效法尼八的儿子耶罗波安使以色列人陷在罪里的那罪，总不离开。</w:t>
      </w:r>
    </w:p>
    <w:p w:rsidR="00C30D4F" w:rsidRPr="00960B79" w:rsidRDefault="00C30D4F" w:rsidP="00F26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Arial Unicode MS"/>
          <w:sz w:val="24"/>
          <w:szCs w:val="24"/>
          <w:lang w:val="zh-CN"/>
        </w:rPr>
      </w:pP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约阿施：</w:t>
      </w:r>
      <w:r w:rsidRPr="00960B79">
        <w:rPr>
          <w:rFonts w:ascii="Times New Roman" w:hAnsi="Times New Roman" w:cs="Times New Roman" w:hint="eastAsia"/>
          <w:sz w:val="24"/>
          <w:szCs w:val="24"/>
        </w:rPr>
        <w:t>13:11</w:t>
      </w: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 xml:space="preserve"> </w:t>
      </w:r>
      <w:r w:rsidR="00960B79"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ab/>
      </w:r>
      <w:r w:rsidR="00960B79"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ab/>
      </w: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耶罗波按二：</w:t>
      </w:r>
      <w:r w:rsidRPr="00960B79">
        <w:rPr>
          <w:rFonts w:ascii="Times New Roman" w:hAnsi="Times New Roman" w:cs="Times New Roman" w:hint="eastAsia"/>
          <w:sz w:val="24"/>
          <w:szCs w:val="24"/>
        </w:rPr>
        <w:t>14:24</w:t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撒迦利雅：</w:t>
      </w:r>
      <w:r w:rsidRPr="00960B79">
        <w:rPr>
          <w:rFonts w:ascii="Times New Roman" w:hAnsi="Times New Roman" w:cs="Times New Roman" w:hint="eastAsia"/>
          <w:sz w:val="24"/>
          <w:szCs w:val="24"/>
        </w:rPr>
        <w:t>15:9</w:t>
      </w:r>
    </w:p>
    <w:p w:rsidR="00C30D4F" w:rsidRPr="00960B79" w:rsidRDefault="00C30D4F" w:rsidP="00F26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Arial Unicode MS"/>
          <w:sz w:val="24"/>
          <w:szCs w:val="24"/>
          <w:lang w:val="zh-CN"/>
        </w:rPr>
      </w:pP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沙龙：</w:t>
      </w:r>
      <w:r w:rsidRPr="00960B79">
        <w:rPr>
          <w:rFonts w:ascii="Times New Roman" w:hAnsi="Times New Roman" w:cs="Times New Roman" w:hint="eastAsia"/>
          <w:sz w:val="24"/>
          <w:szCs w:val="24"/>
        </w:rPr>
        <w:t>15:13-14</w:t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米拿现：</w:t>
      </w:r>
      <w:r w:rsidRPr="00960B79">
        <w:rPr>
          <w:rFonts w:ascii="Times New Roman" w:hAnsi="Times New Roman" w:cs="Times New Roman" w:hint="eastAsia"/>
          <w:sz w:val="24"/>
          <w:szCs w:val="24"/>
        </w:rPr>
        <w:t>15:18</w:t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比加辖：</w:t>
      </w:r>
      <w:r w:rsidRPr="00960B79">
        <w:rPr>
          <w:rFonts w:ascii="Times New Roman" w:hAnsi="Times New Roman" w:cs="Times New Roman" w:hint="eastAsia"/>
          <w:sz w:val="24"/>
          <w:szCs w:val="24"/>
        </w:rPr>
        <w:t>15:24</w:t>
      </w:r>
    </w:p>
    <w:p w:rsidR="00C30D4F" w:rsidRPr="00960B79" w:rsidRDefault="00C30D4F" w:rsidP="00F26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Arial Unicode MS"/>
          <w:sz w:val="24"/>
          <w:szCs w:val="24"/>
          <w:lang w:val="zh-CN"/>
        </w:rPr>
      </w:pP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比加：</w:t>
      </w:r>
      <w:r w:rsidRPr="00960B79">
        <w:rPr>
          <w:rFonts w:ascii="Times New Roman" w:hAnsi="Times New Roman" w:cs="Times New Roman" w:hint="eastAsia"/>
          <w:sz w:val="24"/>
          <w:szCs w:val="24"/>
        </w:rPr>
        <w:t>15:28</w:t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="00960B79" w:rsidRPr="00960B79">
        <w:rPr>
          <w:rFonts w:ascii="Times New Roman" w:hAnsi="Times New Roman" w:cs="Times New Roman" w:hint="eastAsia"/>
          <w:sz w:val="24"/>
          <w:szCs w:val="24"/>
        </w:rPr>
        <w:tab/>
      </w:r>
      <w:r w:rsidRPr="00960B79">
        <w:rPr>
          <w:rFonts w:asciiTheme="minorEastAsia" w:hAnsiTheme="minorEastAsia" w:cs="Arial Unicode MS" w:hint="eastAsia"/>
          <w:sz w:val="24"/>
          <w:szCs w:val="24"/>
          <w:lang w:val="zh-CN"/>
        </w:rPr>
        <w:t>何细亚：</w:t>
      </w:r>
      <w:r w:rsidRPr="00960B79">
        <w:rPr>
          <w:rFonts w:ascii="Times New Roman" w:hAnsi="Times New Roman" w:cs="Times New Roman" w:hint="eastAsia"/>
          <w:sz w:val="24"/>
          <w:szCs w:val="24"/>
        </w:rPr>
        <w:t>17:2</w:t>
      </w:r>
    </w:p>
    <w:p w:rsidR="00000A77" w:rsidRPr="00F2696E" w:rsidRDefault="00000A77" w:rsidP="00997C65">
      <w:pPr>
        <w:spacing w:before="12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635C1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A62D2" w:rsidRPr="00F2696E">
        <w:rPr>
          <w:rFonts w:asciiTheme="minorEastAsia" w:hAnsiTheme="minorEastAsia" w:hint="eastAsia"/>
          <w:b/>
          <w:bCs/>
          <w:sz w:val="24"/>
          <w:szCs w:val="24"/>
        </w:rPr>
        <w:t>章</w:t>
      </w:r>
      <w:r w:rsidRPr="00F2696E">
        <w:rPr>
          <w:rFonts w:asciiTheme="minorEastAsia" w:hAnsiTheme="minorEastAsia" w:hint="eastAsia"/>
          <w:b/>
          <w:bCs/>
          <w:sz w:val="24"/>
          <w:szCs w:val="24"/>
        </w:rPr>
        <w:t>-</w:t>
      </w:r>
      <w:r w:rsidRPr="00635C1E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3A62D2" w:rsidRPr="00635C1E">
        <w:rPr>
          <w:rFonts w:ascii="Times New Roman" w:hAnsi="Times New Roman" w:cs="Times New Roman" w:hint="eastAsia"/>
          <w:b/>
          <w:bCs/>
          <w:sz w:val="24"/>
          <w:szCs w:val="24"/>
        </w:rPr>
        <w:t>3:30</w:t>
      </w:r>
      <w:r w:rsidRPr="00F2696E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3A62D2" w:rsidRPr="00F2696E">
        <w:rPr>
          <w:rFonts w:asciiTheme="minorEastAsia" w:hAnsiTheme="minorEastAsia" w:hint="eastAsia"/>
          <w:b/>
          <w:bCs/>
          <w:sz w:val="24"/>
          <w:szCs w:val="24"/>
        </w:rPr>
        <w:t>希西家到约西亚</w:t>
      </w:r>
    </w:p>
    <w:p w:rsidR="008458AF" w:rsidRPr="00960B79" w:rsidRDefault="00EB063F" w:rsidP="00F2696E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960B79">
        <w:rPr>
          <w:rFonts w:asciiTheme="minorEastAsia" w:hAnsiTheme="minorEastAsia" w:hint="eastAsia"/>
          <w:sz w:val="24"/>
          <w:szCs w:val="24"/>
        </w:rPr>
        <w:t>希西家</w:t>
      </w:r>
      <w:r w:rsidR="008458AF" w:rsidRPr="00960B79">
        <w:rPr>
          <w:rFonts w:asciiTheme="minorEastAsia" w:hAnsiTheme="minorEastAsia" w:hint="eastAsia"/>
          <w:sz w:val="24"/>
          <w:szCs w:val="24"/>
        </w:rPr>
        <w:t>统治（</w:t>
      </w:r>
      <w:r w:rsidR="008458AF" w:rsidRPr="00960B79">
        <w:rPr>
          <w:rFonts w:ascii="Times New Roman" w:hAnsi="Times New Roman" w:cs="Times New Roman"/>
          <w:sz w:val="24"/>
          <w:szCs w:val="24"/>
        </w:rPr>
        <w:t>18:1-20:21</w:t>
      </w:r>
      <w:r w:rsidR="008458AF" w:rsidRPr="00960B79">
        <w:rPr>
          <w:rFonts w:asciiTheme="minorEastAsia" w:hAnsiTheme="minorEastAsia" w:hint="eastAsia"/>
          <w:sz w:val="24"/>
          <w:szCs w:val="24"/>
        </w:rPr>
        <w:t>）</w:t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="008458AF" w:rsidRPr="00960B79">
        <w:rPr>
          <w:rFonts w:asciiTheme="minorEastAsia" w:hAnsiTheme="minorEastAsia" w:hint="eastAsia"/>
          <w:sz w:val="24"/>
          <w:szCs w:val="24"/>
        </w:rPr>
        <w:t>玛拿西统治（</w:t>
      </w:r>
      <w:r w:rsidR="008458AF" w:rsidRPr="00960B79">
        <w:rPr>
          <w:rFonts w:ascii="Times New Roman" w:hAnsi="Times New Roman" w:cs="Times New Roman"/>
          <w:sz w:val="24"/>
          <w:szCs w:val="24"/>
        </w:rPr>
        <w:t>21:1-18</w:t>
      </w:r>
      <w:r w:rsidR="008458AF" w:rsidRPr="00960B79">
        <w:rPr>
          <w:rFonts w:asciiTheme="minorEastAsia" w:hAnsiTheme="minorEastAsia" w:hint="eastAsia"/>
          <w:sz w:val="24"/>
          <w:szCs w:val="24"/>
        </w:rPr>
        <w:t>）</w:t>
      </w:r>
    </w:p>
    <w:p w:rsidR="008458AF" w:rsidRPr="00960B79" w:rsidRDefault="008458AF" w:rsidP="00F2696E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 w:hint="eastAsia"/>
          <w:sz w:val="24"/>
          <w:szCs w:val="24"/>
        </w:rPr>
      </w:pPr>
      <w:r w:rsidRPr="00960B79">
        <w:rPr>
          <w:rFonts w:asciiTheme="minorEastAsia" w:hAnsiTheme="minorEastAsia" w:hint="eastAsia"/>
          <w:sz w:val="24"/>
          <w:szCs w:val="24"/>
        </w:rPr>
        <w:t>亚门统治（</w:t>
      </w:r>
      <w:r w:rsidRPr="00960B79">
        <w:rPr>
          <w:rFonts w:ascii="Times New Roman" w:hAnsi="Times New Roman" w:cs="Times New Roman"/>
          <w:sz w:val="24"/>
          <w:szCs w:val="24"/>
        </w:rPr>
        <w:t>21:19-26</w:t>
      </w:r>
      <w:r w:rsidRPr="00960B79">
        <w:rPr>
          <w:rFonts w:asciiTheme="minorEastAsia" w:hAnsiTheme="minorEastAsia" w:hint="eastAsia"/>
          <w:sz w:val="24"/>
          <w:szCs w:val="24"/>
        </w:rPr>
        <w:t>）</w:t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Pr="00960B79">
        <w:rPr>
          <w:rFonts w:asciiTheme="minorEastAsia" w:hAnsiTheme="minorEastAsia" w:hint="eastAsia"/>
          <w:sz w:val="24"/>
          <w:szCs w:val="24"/>
        </w:rPr>
        <w:t>约西亚统治（</w:t>
      </w:r>
      <w:r w:rsidRPr="00960B79">
        <w:rPr>
          <w:rFonts w:ascii="Times New Roman" w:hAnsi="Times New Roman" w:cs="Times New Roman"/>
          <w:sz w:val="24"/>
          <w:szCs w:val="24"/>
        </w:rPr>
        <w:t>22:1-23:30</w:t>
      </w:r>
      <w:r w:rsidRPr="00960B79">
        <w:rPr>
          <w:rFonts w:asciiTheme="minorEastAsia" w:hAnsiTheme="minorEastAsia" w:hint="eastAsia"/>
          <w:sz w:val="24"/>
          <w:szCs w:val="24"/>
        </w:rPr>
        <w:t>）</w:t>
      </w:r>
    </w:p>
    <w:p w:rsidR="00FB398C" w:rsidRPr="00F2696E" w:rsidRDefault="00FB398C" w:rsidP="00997C65">
      <w:pPr>
        <w:spacing w:before="12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635C1E">
        <w:rPr>
          <w:rFonts w:ascii="Times New Roman" w:hAnsi="Times New Roman" w:cs="Times New Roman" w:hint="eastAsia"/>
          <w:b/>
          <w:bCs/>
          <w:sz w:val="24"/>
          <w:szCs w:val="24"/>
        </w:rPr>
        <w:t>23:31-25</w:t>
      </w:r>
      <w:r w:rsidRPr="00F2696E">
        <w:rPr>
          <w:rFonts w:asciiTheme="minorEastAsia" w:hAnsiTheme="minorEastAsia" w:hint="eastAsia"/>
          <w:b/>
          <w:bCs/>
          <w:sz w:val="24"/>
          <w:szCs w:val="24"/>
        </w:rPr>
        <w:t>章：犹大国的衰亡</w:t>
      </w:r>
    </w:p>
    <w:p w:rsidR="00FB398C" w:rsidRPr="00960B79" w:rsidRDefault="00FB398C" w:rsidP="00FB398C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960B79">
        <w:rPr>
          <w:rFonts w:asciiTheme="minorEastAsia" w:hAnsiTheme="minorEastAsia" w:hint="eastAsia"/>
          <w:sz w:val="24"/>
          <w:szCs w:val="24"/>
        </w:rPr>
        <w:t>约哈斯统治（</w:t>
      </w:r>
      <w:r w:rsidRPr="00960B79">
        <w:rPr>
          <w:rFonts w:ascii="Times New Roman" w:hAnsi="Times New Roman" w:cs="Times New Roman"/>
          <w:sz w:val="24"/>
          <w:szCs w:val="24"/>
        </w:rPr>
        <w:t>23:31-35</w:t>
      </w:r>
      <w:r w:rsidRPr="00960B79">
        <w:rPr>
          <w:rFonts w:asciiTheme="minorEastAsia" w:hAnsiTheme="minorEastAsia" w:hint="eastAsia"/>
          <w:sz w:val="24"/>
          <w:szCs w:val="24"/>
        </w:rPr>
        <w:t>）</w:t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Pr="00960B79">
        <w:rPr>
          <w:rFonts w:asciiTheme="minorEastAsia" w:hAnsiTheme="minorEastAsia" w:hint="eastAsia"/>
          <w:sz w:val="24"/>
          <w:szCs w:val="24"/>
        </w:rPr>
        <w:t>约雅敬统治（</w:t>
      </w:r>
      <w:r w:rsidRPr="00960B79">
        <w:rPr>
          <w:rFonts w:ascii="Times New Roman" w:hAnsi="Times New Roman" w:cs="Times New Roman"/>
          <w:sz w:val="24"/>
          <w:szCs w:val="24"/>
        </w:rPr>
        <w:t>23:36-24:7</w:t>
      </w:r>
      <w:r w:rsidRPr="00960B79">
        <w:rPr>
          <w:rFonts w:asciiTheme="minorEastAsia" w:hAnsiTheme="minorEastAsia" w:hint="eastAsia"/>
          <w:sz w:val="24"/>
          <w:szCs w:val="24"/>
        </w:rPr>
        <w:t>）</w:t>
      </w:r>
    </w:p>
    <w:p w:rsidR="00FB398C" w:rsidRPr="00960B79" w:rsidRDefault="00FB398C" w:rsidP="00FB398C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960B79">
        <w:rPr>
          <w:rFonts w:asciiTheme="minorEastAsia" w:hAnsiTheme="minorEastAsia" w:hint="eastAsia"/>
          <w:sz w:val="24"/>
          <w:szCs w:val="24"/>
        </w:rPr>
        <w:t>约雅斤统治（</w:t>
      </w:r>
      <w:r w:rsidRPr="00960B79">
        <w:rPr>
          <w:rFonts w:ascii="Times New Roman" w:hAnsi="Times New Roman" w:cs="Times New Roman"/>
          <w:sz w:val="24"/>
          <w:szCs w:val="24"/>
        </w:rPr>
        <w:t>24:8-17</w:t>
      </w:r>
      <w:r w:rsidRPr="00960B79">
        <w:rPr>
          <w:rFonts w:asciiTheme="minorEastAsia" w:hAnsiTheme="minorEastAsia" w:hint="eastAsia"/>
          <w:sz w:val="24"/>
          <w:szCs w:val="24"/>
        </w:rPr>
        <w:t>）</w:t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="00960B79" w:rsidRPr="00960B79">
        <w:rPr>
          <w:rFonts w:asciiTheme="minorEastAsia" w:hAnsiTheme="minorEastAsia" w:hint="eastAsia"/>
          <w:sz w:val="24"/>
          <w:szCs w:val="24"/>
        </w:rPr>
        <w:tab/>
      </w:r>
      <w:r w:rsidRPr="00960B79">
        <w:rPr>
          <w:rFonts w:asciiTheme="minorEastAsia" w:hAnsiTheme="minorEastAsia" w:hint="eastAsia"/>
          <w:sz w:val="24"/>
          <w:szCs w:val="24"/>
        </w:rPr>
        <w:t>西底家统治（</w:t>
      </w:r>
      <w:r w:rsidRPr="00960B79">
        <w:rPr>
          <w:rFonts w:ascii="Times New Roman" w:hAnsi="Times New Roman" w:cs="Times New Roman"/>
          <w:sz w:val="24"/>
          <w:szCs w:val="24"/>
        </w:rPr>
        <w:t>24:17-25:26</w:t>
      </w:r>
      <w:r w:rsidRPr="00960B79">
        <w:rPr>
          <w:rFonts w:asciiTheme="minorEastAsia" w:hAnsiTheme="minorEastAsia" w:hint="eastAsia"/>
          <w:sz w:val="24"/>
          <w:szCs w:val="24"/>
        </w:rPr>
        <w:t>）</w:t>
      </w:r>
    </w:p>
    <w:p w:rsidR="00FB398C" w:rsidRPr="00F2696E" w:rsidRDefault="00FB398C" w:rsidP="00FB398C">
      <w:pPr>
        <w:pStyle w:val="ListParagraph"/>
        <w:numPr>
          <w:ilvl w:val="0"/>
          <w:numId w:val="2"/>
        </w:numPr>
        <w:tabs>
          <w:tab w:val="left" w:pos="1650"/>
        </w:tabs>
        <w:spacing w:after="0" w:line="240" w:lineRule="auto"/>
        <w:rPr>
          <w:rFonts w:asciiTheme="minorEastAsia" w:hAnsiTheme="minorEastAsia"/>
          <w:sz w:val="24"/>
          <w:szCs w:val="24"/>
        </w:rPr>
      </w:pPr>
      <w:r w:rsidRPr="00F2696E">
        <w:rPr>
          <w:rFonts w:asciiTheme="minorEastAsia" w:hAnsiTheme="minorEastAsia" w:hint="eastAsia"/>
          <w:sz w:val="24"/>
          <w:szCs w:val="24"/>
        </w:rPr>
        <w:t>约雅斤获释（</w:t>
      </w:r>
      <w:r w:rsidRPr="00F2696E">
        <w:rPr>
          <w:rFonts w:ascii="Times New Roman" w:hAnsi="Times New Roman" w:cs="Times New Roman"/>
          <w:sz w:val="24"/>
          <w:szCs w:val="24"/>
        </w:rPr>
        <w:t>25-27-30</w:t>
      </w:r>
      <w:r w:rsidRPr="00F2696E">
        <w:rPr>
          <w:rFonts w:asciiTheme="minorEastAsia" w:hAnsiTheme="minorEastAsia" w:hint="eastAsia"/>
          <w:sz w:val="24"/>
          <w:szCs w:val="24"/>
        </w:rPr>
        <w:t>）</w:t>
      </w:r>
    </w:p>
    <w:p w:rsidR="00E0271C" w:rsidRPr="00F82726" w:rsidRDefault="00E0271C" w:rsidP="00997C65">
      <w:pPr>
        <w:tabs>
          <w:tab w:val="left" w:pos="1650"/>
        </w:tabs>
        <w:spacing w:before="12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F82726">
        <w:rPr>
          <w:rFonts w:asciiTheme="minorEastAsia" w:hAnsiTheme="minorEastAsia" w:hint="eastAsia"/>
          <w:b/>
          <w:bCs/>
          <w:sz w:val="24"/>
          <w:szCs w:val="24"/>
        </w:rPr>
        <w:t>《列王纪》重要的教训</w:t>
      </w:r>
    </w:p>
    <w:p w:rsidR="00E0271C" w:rsidRPr="00997C65" w:rsidRDefault="00E0271C" w:rsidP="00E0271C">
      <w:pPr>
        <w:pStyle w:val="ListParagraph"/>
        <w:numPr>
          <w:ilvl w:val="0"/>
          <w:numId w:val="3"/>
        </w:numPr>
        <w:tabs>
          <w:tab w:val="left" w:pos="1650"/>
        </w:tabs>
        <w:spacing w:before="120" w:after="0" w:line="240" w:lineRule="auto"/>
        <w:ind w:left="714" w:hanging="357"/>
        <w:rPr>
          <w:rFonts w:asciiTheme="minorEastAsia" w:hAnsiTheme="minorEastAsia"/>
          <w:b/>
          <w:bCs/>
          <w:sz w:val="24"/>
          <w:szCs w:val="24"/>
        </w:rPr>
      </w:pPr>
      <w:r w:rsidRPr="00997C65">
        <w:rPr>
          <w:rFonts w:asciiTheme="minorEastAsia" w:hAnsiTheme="minorEastAsia" w:hint="eastAsia"/>
          <w:b/>
          <w:bCs/>
          <w:sz w:val="24"/>
          <w:szCs w:val="24"/>
        </w:rPr>
        <w:t>神奖赏忠心的人</w:t>
      </w:r>
    </w:p>
    <w:p w:rsidR="00E0271C" w:rsidRDefault="00E0271C" w:rsidP="00FB398C">
      <w:pPr>
        <w:tabs>
          <w:tab w:val="left" w:pos="567"/>
        </w:tabs>
        <w:spacing w:after="0" w:line="24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sym w:font="Wingdings" w:char="F0D8"/>
      </w:r>
      <w:r w:rsidR="00C6310C" w:rsidRPr="00FB398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C6310C">
        <w:rPr>
          <w:rFonts w:asciiTheme="minorEastAsia" w:hAnsiTheme="minorEastAsia" w:hint="eastAsia"/>
          <w:sz w:val="24"/>
          <w:szCs w:val="24"/>
        </w:rPr>
        <w:t xml:space="preserve"> </w:t>
      </w:r>
      <w:r w:rsidRPr="00C6310C">
        <w:rPr>
          <w:rFonts w:asciiTheme="minorEastAsia" w:hAnsiTheme="minorEastAsia" w:hint="eastAsia"/>
          <w:b/>
          <w:bCs/>
          <w:sz w:val="24"/>
          <w:szCs w:val="24"/>
        </w:rPr>
        <w:t>希西家（王下</w:t>
      </w:r>
      <w:r w:rsidRPr="00C6310C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18:3</w:t>
      </w:r>
      <w:r w:rsidRPr="00C6310C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:rsidR="002553A3" w:rsidRPr="00C6310C" w:rsidRDefault="002553A3" w:rsidP="00C6310C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left="1134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 w:hint="eastAsia"/>
          <w:sz w:val="24"/>
          <w:szCs w:val="24"/>
        </w:rPr>
        <w:t>18:1-8</w:t>
      </w:r>
      <w:r w:rsidRPr="00C6310C">
        <w:rPr>
          <w:rFonts w:asciiTheme="minorEastAsia" w:hAnsiTheme="minorEastAsia" w:hint="eastAsia"/>
          <w:sz w:val="24"/>
          <w:szCs w:val="24"/>
        </w:rPr>
        <w:t>：看为正的事：依靠耶和华，专靠耶和华，谨守诫命，不肯侍奉亚述王</w:t>
      </w:r>
    </w:p>
    <w:p w:rsidR="00D373F4" w:rsidRPr="00C6310C" w:rsidRDefault="00D373F4" w:rsidP="00DA2BA3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/>
          <w:sz w:val="24"/>
          <w:szCs w:val="24"/>
        </w:rPr>
        <w:t>19</w:t>
      </w:r>
      <w:r w:rsidRPr="00C6310C">
        <w:rPr>
          <w:rFonts w:asciiTheme="minorEastAsia" w:hAnsiTheme="minorEastAsia" w:hint="eastAsia"/>
          <w:sz w:val="24"/>
          <w:szCs w:val="24"/>
        </w:rPr>
        <w:t>章： 面对打敌</w:t>
      </w:r>
    </w:p>
    <w:p w:rsidR="00C6310C" w:rsidRDefault="00D373F4" w:rsidP="00C6310C">
      <w:pPr>
        <w:tabs>
          <w:tab w:val="left" w:pos="1134"/>
        </w:tabs>
        <w:spacing w:after="0" w:line="240" w:lineRule="auto"/>
        <w:ind w:left="1418"/>
        <w:rPr>
          <w:rFonts w:asciiTheme="minorEastAsia" w:hAnsiTheme="minorEastAsia" w:hint="eastAsia"/>
          <w:sz w:val="24"/>
          <w:szCs w:val="24"/>
        </w:rPr>
      </w:pPr>
      <w:r w:rsidRPr="00C6310C">
        <w:rPr>
          <w:rFonts w:asciiTheme="minorEastAsia" w:hAnsiTheme="minorEastAsia" w:hint="eastAsia"/>
          <w:sz w:val="24"/>
          <w:szCs w:val="24"/>
        </w:rPr>
        <w:t>希西家用人的方法：</w:t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t>结果</w:t>
      </w:r>
      <w:r w:rsidR="00C6310C" w:rsidRPr="00C6310C">
        <w:rPr>
          <w:rFonts w:asciiTheme="minorEastAsia" w:hAnsiTheme="minorEastAsia" w:hint="eastAsia"/>
          <w:sz w:val="24"/>
          <w:szCs w:val="24"/>
        </w:rPr>
        <w:t>，</w:t>
      </w:r>
      <w:r w:rsidRPr="00C6310C">
        <w:rPr>
          <w:rFonts w:asciiTheme="minorEastAsia" w:hAnsiTheme="minorEastAsia" w:hint="eastAsia"/>
          <w:sz w:val="24"/>
          <w:szCs w:val="24"/>
        </w:rPr>
        <w:t>遭到威胁与羞辱（</w:t>
      </w:r>
      <w:r w:rsidRPr="00DA2BA3">
        <w:rPr>
          <w:rFonts w:ascii="Times New Roman" w:hAnsi="Times New Roman" w:cs="Times New Roman" w:hint="eastAsia"/>
          <w:sz w:val="24"/>
          <w:szCs w:val="24"/>
        </w:rPr>
        <w:t>18:1-35</w:t>
      </w:r>
      <w:r w:rsidRPr="00C6310C">
        <w:rPr>
          <w:rFonts w:asciiTheme="minorEastAsia" w:hAnsiTheme="minorEastAsia" w:hint="eastAsia"/>
          <w:sz w:val="24"/>
          <w:szCs w:val="24"/>
        </w:rPr>
        <w:t>）</w:t>
      </w:r>
    </w:p>
    <w:p w:rsidR="00D373F4" w:rsidRDefault="00D373F4" w:rsidP="00C6310C">
      <w:pPr>
        <w:tabs>
          <w:tab w:val="left" w:pos="1134"/>
        </w:tabs>
        <w:spacing w:after="0" w:line="240" w:lineRule="auto"/>
        <w:ind w:left="1418"/>
        <w:rPr>
          <w:rFonts w:asciiTheme="minorEastAsia" w:hAnsiTheme="minorEastAsia" w:hint="eastAsia"/>
          <w:sz w:val="24"/>
          <w:szCs w:val="24"/>
        </w:rPr>
      </w:pPr>
      <w:r w:rsidRPr="00C6310C">
        <w:rPr>
          <w:rFonts w:asciiTheme="minorEastAsia" w:hAnsiTheme="minorEastAsia" w:hint="eastAsia"/>
          <w:sz w:val="24"/>
          <w:szCs w:val="24"/>
        </w:rPr>
        <w:t>希西家用神的方法：</w:t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t>结果</w:t>
      </w:r>
      <w:r w:rsidR="00C6310C" w:rsidRPr="00C6310C">
        <w:rPr>
          <w:rFonts w:asciiTheme="minorEastAsia" w:hAnsiTheme="minorEastAsia" w:hint="eastAsia"/>
          <w:sz w:val="24"/>
          <w:szCs w:val="24"/>
        </w:rPr>
        <w:t>，</w:t>
      </w:r>
      <w:r w:rsidRPr="00C6310C">
        <w:rPr>
          <w:rFonts w:asciiTheme="minorEastAsia" w:hAnsiTheme="minorEastAsia" w:hint="eastAsia"/>
          <w:sz w:val="24"/>
          <w:szCs w:val="24"/>
        </w:rPr>
        <w:t>得到鼓励与应许（</w:t>
      </w:r>
      <w:r w:rsidRPr="00DA2BA3">
        <w:rPr>
          <w:rFonts w:ascii="Times New Roman" w:hAnsi="Times New Roman" w:cs="Times New Roman"/>
          <w:sz w:val="24"/>
          <w:szCs w:val="24"/>
        </w:rPr>
        <w:t>19:6,29-32</w:t>
      </w:r>
      <w:r w:rsidRPr="00C6310C">
        <w:rPr>
          <w:rFonts w:asciiTheme="minorEastAsia" w:hAnsiTheme="minorEastAsia" w:hint="eastAsia"/>
          <w:sz w:val="24"/>
          <w:szCs w:val="24"/>
        </w:rPr>
        <w:t>)</w:t>
      </w:r>
    </w:p>
    <w:p w:rsidR="00FB398C" w:rsidRPr="00FB398C" w:rsidRDefault="00FB398C" w:rsidP="00FB398C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 w:hint="eastAsia"/>
          <w:sz w:val="24"/>
          <w:szCs w:val="24"/>
        </w:rPr>
        <w:t>20</w:t>
      </w:r>
      <w:r w:rsidRPr="00FB398C">
        <w:rPr>
          <w:rFonts w:asciiTheme="minorEastAsia" w:hAnsiTheme="minorEastAsia" w:hint="eastAsia"/>
          <w:sz w:val="24"/>
          <w:szCs w:val="24"/>
        </w:rPr>
        <w:t>章：面对软弱</w:t>
      </w:r>
    </w:p>
    <w:p w:rsidR="00FB398C" w:rsidRPr="00C6310C" w:rsidRDefault="00FB398C" w:rsidP="00FB398C">
      <w:pPr>
        <w:tabs>
          <w:tab w:val="left" w:pos="1134"/>
        </w:tabs>
        <w:spacing w:after="0" w:line="240" w:lineRule="auto"/>
        <w:ind w:left="14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祷告，承认自己的软弱：</w:t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t>结果</w:t>
      </w:r>
      <w:r>
        <w:rPr>
          <w:rFonts w:asciiTheme="minorEastAsia" w:hAnsiTheme="minorEastAsia" w:hint="eastAsia"/>
          <w:sz w:val="24"/>
          <w:szCs w:val="24"/>
        </w:rPr>
        <w:t>，得医治，得应许（</w:t>
      </w:r>
      <w:r w:rsidRPr="00DA2BA3">
        <w:rPr>
          <w:rFonts w:ascii="Times New Roman" w:hAnsi="Times New Roman" w:cs="Times New Roman" w:hint="eastAsia"/>
          <w:sz w:val="24"/>
          <w:szCs w:val="24"/>
        </w:rPr>
        <w:t>20:2-12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0271C" w:rsidRDefault="00E0271C" w:rsidP="00997C65">
      <w:pPr>
        <w:tabs>
          <w:tab w:val="left" w:pos="567"/>
        </w:tabs>
        <w:spacing w:before="12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FB398C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sym w:font="Wingdings" w:char="F0D8"/>
      </w:r>
      <w:r w:rsidR="00C6310C" w:rsidRPr="00FB398C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t>约西亚（王下</w:t>
      </w:r>
      <w:r w:rsidRPr="00FB398C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22:2</w:t>
      </w:r>
      <w:r w:rsidRPr="00FB398C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:rsidR="00485879" w:rsidRPr="00DA2BA3" w:rsidRDefault="00485879" w:rsidP="0031470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1134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/>
          <w:sz w:val="24"/>
          <w:szCs w:val="24"/>
        </w:rPr>
        <w:t>22:3-20</w:t>
      </w:r>
      <w:r w:rsidRPr="00DA2BA3">
        <w:rPr>
          <w:rFonts w:asciiTheme="minorEastAsia" w:hAnsiTheme="minorEastAsia" w:hint="eastAsia"/>
          <w:sz w:val="24"/>
          <w:szCs w:val="24"/>
        </w:rPr>
        <w:t>：发现律法书，求问神：结果，应允祷告并得应许（</w:t>
      </w:r>
      <w:r w:rsidRPr="00DA2BA3">
        <w:rPr>
          <w:rFonts w:ascii="Times New Roman" w:hAnsi="Times New Roman" w:cs="Times New Roman" w:hint="eastAsia"/>
          <w:sz w:val="24"/>
          <w:szCs w:val="24"/>
        </w:rPr>
        <w:t>20:19-20</w:t>
      </w:r>
      <w:r w:rsidRPr="00DA2BA3">
        <w:rPr>
          <w:rFonts w:asciiTheme="minorEastAsia" w:hAnsiTheme="minorEastAsia" w:hint="eastAsia"/>
          <w:sz w:val="24"/>
          <w:szCs w:val="24"/>
        </w:rPr>
        <w:t>）</w:t>
      </w:r>
    </w:p>
    <w:p w:rsidR="003A62D2" w:rsidRPr="00DA2BA3" w:rsidRDefault="00485879" w:rsidP="0031470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1134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 w:hint="eastAsia"/>
          <w:sz w:val="24"/>
          <w:szCs w:val="24"/>
        </w:rPr>
        <w:t>23:1-20</w:t>
      </w:r>
      <w:r w:rsidRPr="00DA2BA3">
        <w:rPr>
          <w:rFonts w:asciiTheme="minorEastAsia" w:hAnsiTheme="minorEastAsia" w:hint="eastAsia"/>
          <w:sz w:val="24"/>
          <w:szCs w:val="24"/>
        </w:rPr>
        <w:t>：废除偶像：上殿，念律法书，立约。废弃</w:t>
      </w:r>
      <w:r w:rsidR="00DA2BA3" w:rsidRPr="00DA2BA3">
        <w:rPr>
          <w:rFonts w:asciiTheme="minorEastAsia" w:hAnsiTheme="minorEastAsia" w:hint="eastAsia"/>
          <w:sz w:val="24"/>
          <w:szCs w:val="24"/>
        </w:rPr>
        <w:t>邱</w:t>
      </w:r>
      <w:r w:rsidRPr="00DA2BA3">
        <w:rPr>
          <w:rFonts w:asciiTheme="minorEastAsia" w:hAnsiTheme="minorEastAsia" w:hint="eastAsia"/>
          <w:sz w:val="24"/>
          <w:szCs w:val="24"/>
        </w:rPr>
        <w:t>坛</w:t>
      </w:r>
      <w:r w:rsidR="00DA2BA3" w:rsidRPr="00DA2BA3">
        <w:rPr>
          <w:rFonts w:asciiTheme="minorEastAsia" w:hAnsiTheme="minorEastAsia" w:hint="eastAsia"/>
          <w:sz w:val="24"/>
          <w:szCs w:val="24"/>
        </w:rPr>
        <w:t>与娈童（</w:t>
      </w:r>
      <w:r w:rsidR="00DA2BA3" w:rsidRPr="00DA2BA3">
        <w:rPr>
          <w:rFonts w:ascii="Times New Roman" w:hAnsi="Times New Roman" w:cs="Times New Roman" w:hint="eastAsia"/>
          <w:sz w:val="24"/>
          <w:szCs w:val="24"/>
        </w:rPr>
        <w:t>20:2-3,4-20</w:t>
      </w:r>
      <w:r w:rsidR="00DA2BA3" w:rsidRPr="00DA2BA3">
        <w:rPr>
          <w:rFonts w:asciiTheme="minorEastAsia" w:hAnsiTheme="minorEastAsia" w:hint="eastAsia"/>
          <w:sz w:val="24"/>
          <w:szCs w:val="24"/>
        </w:rPr>
        <w:t>）</w:t>
      </w:r>
    </w:p>
    <w:p w:rsidR="00DA2BA3" w:rsidRPr="00DA2BA3" w:rsidRDefault="00DA2BA3" w:rsidP="00314708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1134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/>
          <w:sz w:val="24"/>
          <w:szCs w:val="24"/>
        </w:rPr>
        <w:t>23:21-23</w:t>
      </w:r>
      <w:r w:rsidRPr="00DA2BA3">
        <w:rPr>
          <w:rFonts w:asciiTheme="minorEastAsia" w:hAnsiTheme="minorEastAsia" w:hint="eastAsia"/>
          <w:sz w:val="24"/>
          <w:szCs w:val="24"/>
        </w:rPr>
        <w:t>：守逾越节</w:t>
      </w:r>
    </w:p>
    <w:p w:rsidR="00DA2BA3" w:rsidRDefault="00DA2BA3" w:rsidP="00997C65">
      <w:pPr>
        <w:pStyle w:val="ListParagraph"/>
        <w:numPr>
          <w:ilvl w:val="0"/>
          <w:numId w:val="13"/>
        </w:numPr>
        <w:tabs>
          <w:tab w:val="left" w:pos="567"/>
        </w:tabs>
        <w:snapToGrid w:val="0"/>
        <w:spacing w:after="0" w:line="240" w:lineRule="auto"/>
        <w:ind w:left="1134" w:hanging="357"/>
        <w:contextualSpacing w:val="0"/>
        <w:rPr>
          <w:rFonts w:asciiTheme="minorEastAsia" w:hAnsiTheme="minorEastAsia" w:hint="eastAsia"/>
          <w:sz w:val="24"/>
          <w:szCs w:val="24"/>
        </w:rPr>
      </w:pPr>
      <w:r w:rsidRPr="00DA2BA3">
        <w:rPr>
          <w:rFonts w:ascii="Times New Roman" w:hAnsi="Times New Roman" w:cs="Times New Roman" w:hint="eastAsia"/>
          <w:sz w:val="24"/>
          <w:szCs w:val="24"/>
        </w:rPr>
        <w:t>23:24-27</w:t>
      </w:r>
      <w:r w:rsidRPr="00DA2BA3">
        <w:rPr>
          <w:rFonts w:asciiTheme="minorEastAsia" w:hAnsiTheme="minorEastAsia" w:hint="eastAsia"/>
          <w:sz w:val="24"/>
          <w:szCs w:val="24"/>
        </w:rPr>
        <w:t>：改革</w:t>
      </w:r>
    </w:p>
    <w:p w:rsidR="00314708" w:rsidRPr="00997C65" w:rsidRDefault="00314708" w:rsidP="00997C65">
      <w:pPr>
        <w:pStyle w:val="ListParagraph"/>
        <w:numPr>
          <w:ilvl w:val="0"/>
          <w:numId w:val="12"/>
        </w:numPr>
        <w:tabs>
          <w:tab w:val="left" w:pos="1650"/>
        </w:tabs>
        <w:spacing w:before="120" w:after="0" w:line="240" w:lineRule="auto"/>
        <w:ind w:left="714" w:hanging="357"/>
        <w:contextualSpacing w:val="0"/>
        <w:rPr>
          <w:rFonts w:asciiTheme="minorEastAsia" w:hAnsiTheme="minorEastAsia" w:hint="eastAsia"/>
          <w:b/>
          <w:bCs/>
          <w:sz w:val="24"/>
          <w:szCs w:val="24"/>
        </w:rPr>
      </w:pPr>
      <w:r w:rsidRPr="00997C65">
        <w:rPr>
          <w:rFonts w:asciiTheme="minorEastAsia" w:hAnsiTheme="minorEastAsia" w:hint="eastAsia"/>
          <w:b/>
          <w:bCs/>
          <w:sz w:val="24"/>
          <w:szCs w:val="24"/>
        </w:rPr>
        <w:t>神惩罚背离的人</w:t>
      </w:r>
    </w:p>
    <w:p w:rsidR="00314708" w:rsidRDefault="00997C65" w:rsidP="00997C65">
      <w:pPr>
        <w:pStyle w:val="ListParagraph"/>
        <w:tabs>
          <w:tab w:val="left" w:pos="1650"/>
        </w:tabs>
        <w:spacing w:before="120" w:after="0" w:line="240" w:lineRule="auto"/>
        <w:ind w:left="567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sym w:font="Wingdings" w:char="F0D8"/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="00314708" w:rsidRPr="00997C65">
        <w:rPr>
          <w:rFonts w:asciiTheme="minorEastAsia" w:hAnsiTheme="minorEastAsia" w:hint="eastAsia"/>
          <w:b/>
          <w:bCs/>
          <w:sz w:val="24"/>
          <w:szCs w:val="24"/>
        </w:rPr>
        <w:t>玛拿西</w:t>
      </w:r>
      <w:r w:rsidR="00314708">
        <w:rPr>
          <w:rFonts w:asciiTheme="minorEastAsia" w:hAnsiTheme="minorEastAsia" w:hint="eastAsia"/>
          <w:sz w:val="24"/>
          <w:szCs w:val="24"/>
        </w:rPr>
        <w:t>（</w:t>
      </w:r>
      <w:r w:rsidR="00314708" w:rsidRPr="006A3D6C">
        <w:rPr>
          <w:rFonts w:ascii="Times New Roman" w:hAnsi="Times New Roman" w:cs="Times New Roman"/>
          <w:sz w:val="24"/>
          <w:szCs w:val="24"/>
        </w:rPr>
        <w:t>21:1-18</w:t>
      </w:r>
      <w:r w:rsidR="00314708" w:rsidRPr="006A3D6C">
        <w:rPr>
          <w:rFonts w:ascii="Times New Roman" w:hAnsiTheme="minorEastAsia" w:cs="Times New Roman"/>
          <w:sz w:val="24"/>
          <w:szCs w:val="24"/>
        </w:rPr>
        <w:t>，</w:t>
      </w:r>
      <w:r w:rsidR="006A3D6C" w:rsidRPr="006A3D6C">
        <w:rPr>
          <w:rFonts w:ascii="Times New Roman" w:hAnsi="Times New Roman" w:cs="Times New Roman"/>
          <w:sz w:val="24"/>
          <w:szCs w:val="24"/>
        </w:rPr>
        <w:t>23:26-27</w:t>
      </w:r>
      <w:r w:rsidR="00314708">
        <w:rPr>
          <w:rFonts w:asciiTheme="minorEastAsia" w:hAnsiTheme="minorEastAsia" w:hint="eastAsia"/>
          <w:sz w:val="24"/>
          <w:szCs w:val="24"/>
        </w:rPr>
        <w:t>）</w:t>
      </w:r>
    </w:p>
    <w:p w:rsidR="00314708" w:rsidRDefault="00314708" w:rsidP="00997C65">
      <w:pPr>
        <w:pStyle w:val="ListParagraph"/>
        <w:numPr>
          <w:ilvl w:val="0"/>
          <w:numId w:val="14"/>
        </w:numPr>
        <w:tabs>
          <w:tab w:val="left" w:pos="1650"/>
        </w:tabs>
        <w:spacing w:before="120" w:after="0" w:line="240" w:lineRule="auto"/>
        <w:ind w:left="1134" w:hanging="357"/>
        <w:rPr>
          <w:rFonts w:asciiTheme="minorEastAsia" w:hAnsiTheme="minorEastAsia" w:hint="eastAsia"/>
          <w:sz w:val="24"/>
          <w:szCs w:val="24"/>
        </w:rPr>
      </w:pPr>
      <w:r w:rsidRPr="006A3D6C">
        <w:rPr>
          <w:rFonts w:ascii="Times New Roman" w:hAnsi="Times New Roman" w:cs="Times New Roman" w:hint="eastAsia"/>
          <w:sz w:val="24"/>
          <w:szCs w:val="24"/>
        </w:rPr>
        <w:t>21:1-18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6A3D6C">
        <w:rPr>
          <w:rFonts w:asciiTheme="minorEastAsia" w:hAnsiTheme="minorEastAsia" w:hint="eastAsia"/>
          <w:sz w:val="24"/>
          <w:szCs w:val="24"/>
        </w:rPr>
        <w:t>玛拿西</w:t>
      </w:r>
      <w:r>
        <w:rPr>
          <w:rFonts w:asciiTheme="minorEastAsia" w:hAnsiTheme="minorEastAsia" w:hint="eastAsia"/>
          <w:sz w:val="24"/>
          <w:szCs w:val="24"/>
        </w:rPr>
        <w:t>为巴力筑坛，</w:t>
      </w:r>
      <w:r w:rsidR="006A3D6C">
        <w:rPr>
          <w:rFonts w:asciiTheme="minorEastAsia" w:hAnsiTheme="minorEastAsia" w:hint="eastAsia"/>
          <w:sz w:val="24"/>
          <w:szCs w:val="24"/>
        </w:rPr>
        <w:t>敬拜万象，</w:t>
      </w:r>
      <w:r>
        <w:rPr>
          <w:rFonts w:asciiTheme="minorEastAsia" w:hAnsiTheme="minorEastAsia" w:hint="eastAsia"/>
          <w:sz w:val="24"/>
          <w:szCs w:val="24"/>
        </w:rPr>
        <w:t>在殿中</w:t>
      </w:r>
      <w:r w:rsidR="006A3D6C">
        <w:rPr>
          <w:rFonts w:asciiTheme="minorEastAsia" w:hAnsiTheme="minorEastAsia" w:hint="eastAsia"/>
          <w:sz w:val="24"/>
          <w:szCs w:val="24"/>
        </w:rPr>
        <w:t>筑坛.....</w:t>
      </w:r>
    </w:p>
    <w:p w:rsidR="006A3D6C" w:rsidRPr="00314708" w:rsidRDefault="006A3D6C" w:rsidP="00997C65">
      <w:pPr>
        <w:pStyle w:val="ListParagraph"/>
        <w:numPr>
          <w:ilvl w:val="0"/>
          <w:numId w:val="14"/>
        </w:numPr>
        <w:tabs>
          <w:tab w:val="left" w:pos="1650"/>
        </w:tabs>
        <w:spacing w:before="120" w:after="0" w:line="240" w:lineRule="auto"/>
        <w:ind w:left="1134" w:hanging="357"/>
        <w:rPr>
          <w:rFonts w:asciiTheme="minorEastAsia" w:hAnsiTheme="minorEastAsia"/>
          <w:sz w:val="24"/>
          <w:szCs w:val="24"/>
        </w:rPr>
      </w:pPr>
      <w:r w:rsidRPr="006A3D6C">
        <w:rPr>
          <w:rFonts w:ascii="Times New Roman" w:hAnsi="Times New Roman" w:cs="Times New Roman" w:hint="eastAsia"/>
          <w:sz w:val="24"/>
          <w:szCs w:val="24"/>
        </w:rPr>
        <w:t>21:11-15</w:t>
      </w:r>
      <w:r w:rsidRPr="006A3D6C">
        <w:rPr>
          <w:rFonts w:ascii="Times New Roman" w:hAnsi="Times New Roman" w:cs="Times New Roman" w:hint="eastAsia"/>
          <w:sz w:val="24"/>
          <w:szCs w:val="24"/>
        </w:rPr>
        <w:t>，</w:t>
      </w:r>
      <w:r w:rsidRPr="006A3D6C">
        <w:rPr>
          <w:rFonts w:ascii="Times New Roman" w:hAnsi="Times New Roman" w:cs="Times New Roman" w:hint="eastAsia"/>
          <w:sz w:val="24"/>
          <w:szCs w:val="24"/>
        </w:rPr>
        <w:t>23:26-27</w:t>
      </w:r>
      <w:r>
        <w:rPr>
          <w:rFonts w:asciiTheme="minorEastAsia" w:hAnsiTheme="minorEastAsia" w:hint="eastAsia"/>
          <w:sz w:val="24"/>
          <w:szCs w:val="24"/>
        </w:rPr>
        <w:t>: 结果</w:t>
      </w:r>
    </w:p>
    <w:p w:rsidR="001419CB" w:rsidRPr="001419CB" w:rsidRDefault="001419CB" w:rsidP="00997C65">
      <w:pPr>
        <w:tabs>
          <w:tab w:val="left" w:pos="1650"/>
        </w:tabs>
        <w:spacing w:before="12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419CB">
        <w:rPr>
          <w:rFonts w:asciiTheme="minorEastAsia" w:hAnsiTheme="minorEastAsia" w:hint="eastAsia"/>
          <w:b/>
          <w:bCs/>
          <w:sz w:val="24"/>
          <w:szCs w:val="24"/>
        </w:rPr>
        <w:t>钥句</w:t>
      </w:r>
    </w:p>
    <w:p w:rsidR="001419CB" w:rsidRPr="00F2696E" w:rsidRDefault="001419CB" w:rsidP="00F2696E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0" w:line="240" w:lineRule="auto"/>
        <w:rPr>
          <w:rFonts w:asciiTheme="minorEastAsia" w:hAnsiTheme="minorEastAsia"/>
          <w:sz w:val="24"/>
          <w:szCs w:val="24"/>
        </w:rPr>
      </w:pPr>
      <w:r w:rsidRPr="00F2696E">
        <w:rPr>
          <w:rFonts w:asciiTheme="minorEastAsia" w:hAnsiTheme="minorEastAsia" w:cs="Arial Unicode MS" w:hint="eastAsia"/>
          <w:sz w:val="24"/>
          <w:szCs w:val="24"/>
          <w:lang w:val="zh-CN"/>
        </w:rPr>
        <w:t>以利沙说，愿感动你的灵加倍地感动我。（王下</w:t>
      </w:r>
      <w:r w:rsidRPr="007E3A30">
        <w:rPr>
          <w:rFonts w:ascii="Times New Roman" w:hAnsi="Times New Roman" w:cs="Times New Roman"/>
          <w:sz w:val="24"/>
          <w:szCs w:val="24"/>
          <w:lang w:val="en-US"/>
        </w:rPr>
        <w:t>2:9</w:t>
      </w:r>
      <w:r w:rsidRPr="00F2696E">
        <w:rPr>
          <w:rFonts w:asciiTheme="minorEastAsia" w:hAnsiTheme="minorEastAsia" w:cs="Arial"/>
          <w:sz w:val="24"/>
          <w:szCs w:val="24"/>
          <w:lang w:val="en-US"/>
        </w:rPr>
        <w:t>）</w:t>
      </w:r>
    </w:p>
    <w:p w:rsidR="00BE032F" w:rsidRPr="00997C65" w:rsidRDefault="001419CB" w:rsidP="002F21DE">
      <w:pPr>
        <w:pStyle w:val="ListParagraph"/>
        <w:numPr>
          <w:ilvl w:val="0"/>
          <w:numId w:val="8"/>
        </w:numPr>
        <w:tabs>
          <w:tab w:val="left" w:pos="1650"/>
        </w:tabs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Theme="minorEastAsia" w:hAnsiTheme="minorEastAsia"/>
          <w:sz w:val="24"/>
          <w:szCs w:val="24"/>
          <w:u w:val="single"/>
        </w:rPr>
      </w:pPr>
      <w:r w:rsidRPr="00997C65">
        <w:rPr>
          <w:rFonts w:asciiTheme="minorEastAsia" w:hAnsiTheme="minorEastAsia" w:cs="Arial Unicode MS" w:hint="eastAsia"/>
          <w:sz w:val="24"/>
          <w:szCs w:val="24"/>
          <w:lang w:val="zh-CN"/>
        </w:rPr>
        <w:t>因为他专靠耶和华，总不离开，谨守耶和华所吩咐摩西的诫命。耶和华与他同在，他无论往何处去尽都亨通。（王下</w:t>
      </w:r>
      <w:r w:rsidRPr="00997C65">
        <w:rPr>
          <w:rFonts w:ascii="Times New Roman" w:hAnsi="Times New Roman" w:cs="Times New Roman"/>
          <w:sz w:val="24"/>
          <w:szCs w:val="24"/>
          <w:lang w:val="en-US"/>
        </w:rPr>
        <w:t>18:6-7</w:t>
      </w:r>
      <w:r w:rsidRPr="00997C65">
        <w:rPr>
          <w:rFonts w:asciiTheme="minorEastAsia" w:hAnsiTheme="minorEastAsia" w:cs="Arial"/>
          <w:sz w:val="24"/>
          <w:szCs w:val="24"/>
          <w:lang w:val="en-US"/>
        </w:rPr>
        <w:t>）</w:t>
      </w:r>
      <w:r w:rsidR="00997C65">
        <w:rPr>
          <w:rFonts w:asciiTheme="minorEastAsia" w:hAnsiTheme="minorEastAsia" w:cs="Arial"/>
          <w:sz w:val="24"/>
          <w:szCs w:val="24"/>
          <w:lang w:val="en-US"/>
        </w:rPr>
        <w:t>。</w:t>
      </w:r>
    </w:p>
    <w:sectPr w:rsidR="00BE032F" w:rsidRPr="00997C65" w:rsidSect="00851F8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A9" w:rsidRDefault="007B14A9" w:rsidP="00C30D4F">
      <w:pPr>
        <w:spacing w:after="0" w:line="240" w:lineRule="auto"/>
      </w:pPr>
      <w:r>
        <w:separator/>
      </w:r>
    </w:p>
  </w:endnote>
  <w:endnote w:type="continuationSeparator" w:id="1">
    <w:p w:rsidR="007B14A9" w:rsidRDefault="007B14A9" w:rsidP="00C3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A9" w:rsidRDefault="007B14A9" w:rsidP="00C30D4F">
      <w:pPr>
        <w:spacing w:after="0" w:line="240" w:lineRule="auto"/>
      </w:pPr>
      <w:r>
        <w:separator/>
      </w:r>
    </w:p>
  </w:footnote>
  <w:footnote w:type="continuationSeparator" w:id="1">
    <w:p w:rsidR="007B14A9" w:rsidRDefault="007B14A9" w:rsidP="00C3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msoB70"/>
      </v:shape>
    </w:pict>
  </w:numPicBullet>
  <w:abstractNum w:abstractNumId="0">
    <w:nsid w:val="02496705"/>
    <w:multiLevelType w:val="hybridMultilevel"/>
    <w:tmpl w:val="E7E2795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660A"/>
    <w:multiLevelType w:val="hybridMultilevel"/>
    <w:tmpl w:val="4DD2C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4087"/>
    <w:multiLevelType w:val="hybridMultilevel"/>
    <w:tmpl w:val="C06EE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4E4C"/>
    <w:multiLevelType w:val="hybridMultilevel"/>
    <w:tmpl w:val="D74E5150"/>
    <w:lvl w:ilvl="0" w:tplc="0C0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69F6615"/>
    <w:multiLevelType w:val="hybridMultilevel"/>
    <w:tmpl w:val="1A9E9AE4"/>
    <w:lvl w:ilvl="0" w:tplc="0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56705"/>
    <w:multiLevelType w:val="hybridMultilevel"/>
    <w:tmpl w:val="E9006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60D40"/>
    <w:multiLevelType w:val="hybridMultilevel"/>
    <w:tmpl w:val="79F89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97CBF"/>
    <w:multiLevelType w:val="hybridMultilevel"/>
    <w:tmpl w:val="81D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90BBD"/>
    <w:multiLevelType w:val="hybridMultilevel"/>
    <w:tmpl w:val="76DE9B6A"/>
    <w:lvl w:ilvl="0" w:tplc="0C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EC86030"/>
    <w:multiLevelType w:val="hybridMultilevel"/>
    <w:tmpl w:val="9914F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B5A0C"/>
    <w:multiLevelType w:val="hybridMultilevel"/>
    <w:tmpl w:val="8500E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01330"/>
    <w:multiLevelType w:val="hybridMultilevel"/>
    <w:tmpl w:val="758034AA"/>
    <w:lvl w:ilvl="0" w:tplc="E80A8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87ABA"/>
    <w:multiLevelType w:val="hybridMultilevel"/>
    <w:tmpl w:val="0F220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57A08"/>
    <w:multiLevelType w:val="hybridMultilevel"/>
    <w:tmpl w:val="C3C8714E"/>
    <w:lvl w:ilvl="0" w:tplc="0C09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149"/>
    <w:rsid w:val="00000A77"/>
    <w:rsid w:val="00037149"/>
    <w:rsid w:val="001419CB"/>
    <w:rsid w:val="0020496C"/>
    <w:rsid w:val="00247EB5"/>
    <w:rsid w:val="002553A3"/>
    <w:rsid w:val="002876C0"/>
    <w:rsid w:val="0029589C"/>
    <w:rsid w:val="002F21DE"/>
    <w:rsid w:val="00314708"/>
    <w:rsid w:val="0034281D"/>
    <w:rsid w:val="0038331F"/>
    <w:rsid w:val="003A62D2"/>
    <w:rsid w:val="003C57FC"/>
    <w:rsid w:val="00485879"/>
    <w:rsid w:val="004F707D"/>
    <w:rsid w:val="00536C26"/>
    <w:rsid w:val="0055756E"/>
    <w:rsid w:val="005B7A56"/>
    <w:rsid w:val="005D43F3"/>
    <w:rsid w:val="005D4B3F"/>
    <w:rsid w:val="00635C1E"/>
    <w:rsid w:val="00680849"/>
    <w:rsid w:val="006A3D6C"/>
    <w:rsid w:val="006D793C"/>
    <w:rsid w:val="00782AA8"/>
    <w:rsid w:val="007A22AC"/>
    <w:rsid w:val="007B14A9"/>
    <w:rsid w:val="007B3053"/>
    <w:rsid w:val="007B54E8"/>
    <w:rsid w:val="007E3A30"/>
    <w:rsid w:val="008458AF"/>
    <w:rsid w:val="00851F8B"/>
    <w:rsid w:val="00875FB4"/>
    <w:rsid w:val="008A4D7E"/>
    <w:rsid w:val="00905753"/>
    <w:rsid w:val="00960B79"/>
    <w:rsid w:val="00997C65"/>
    <w:rsid w:val="00A43D92"/>
    <w:rsid w:val="00A96969"/>
    <w:rsid w:val="00AB6356"/>
    <w:rsid w:val="00BE032F"/>
    <w:rsid w:val="00C30D4F"/>
    <w:rsid w:val="00C6310C"/>
    <w:rsid w:val="00C80B52"/>
    <w:rsid w:val="00CE1D65"/>
    <w:rsid w:val="00CF5082"/>
    <w:rsid w:val="00D373F4"/>
    <w:rsid w:val="00DA2BA3"/>
    <w:rsid w:val="00E0271C"/>
    <w:rsid w:val="00E03439"/>
    <w:rsid w:val="00E059D4"/>
    <w:rsid w:val="00E2431F"/>
    <w:rsid w:val="00E877A5"/>
    <w:rsid w:val="00EB063F"/>
    <w:rsid w:val="00F2696E"/>
    <w:rsid w:val="00F307AC"/>
    <w:rsid w:val="00F82726"/>
    <w:rsid w:val="00FB398C"/>
    <w:rsid w:val="00FE2AC3"/>
    <w:rsid w:val="00FE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D4F"/>
  </w:style>
  <w:style w:type="paragraph" w:styleId="Footer">
    <w:name w:val="footer"/>
    <w:basedOn w:val="Normal"/>
    <w:link w:val="FooterChar"/>
    <w:uiPriority w:val="99"/>
    <w:semiHidden/>
    <w:unhideWhenUsed/>
    <w:rsid w:val="00C3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E543-E680-4A28-98B3-0CF657E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fish</dc:creator>
  <cp:lastModifiedBy>C</cp:lastModifiedBy>
  <cp:revision>14</cp:revision>
  <dcterms:created xsi:type="dcterms:W3CDTF">2018-08-23T02:40:00Z</dcterms:created>
  <dcterms:modified xsi:type="dcterms:W3CDTF">2018-08-24T06:48:00Z</dcterms:modified>
</cp:coreProperties>
</file>