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23" w:rsidRDefault="002964A1" w:rsidP="00D86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《</w:t>
      </w:r>
      <w:r w:rsidRPr="005F6C23">
        <w:rPr>
          <w:rFonts w:asciiTheme="minorEastAsia" w:eastAsiaTheme="minorEastAsia" w:hAnsiTheme="minorEastAsia" w:hint="eastAsia"/>
          <w:b/>
          <w:sz w:val="28"/>
          <w:szCs w:val="28"/>
        </w:rPr>
        <w:t>诗</w:t>
      </w:r>
      <w:r w:rsidR="009B4CE1" w:rsidRPr="005F6C23">
        <w:rPr>
          <w:rFonts w:asciiTheme="minorEastAsia" w:eastAsiaTheme="minorEastAsia" w:hAnsiTheme="minorEastAsia" w:hint="eastAsia"/>
          <w:b/>
          <w:sz w:val="28"/>
          <w:szCs w:val="28"/>
        </w:rPr>
        <w:t>篇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》</w:t>
      </w:r>
    </w:p>
    <w:p w:rsidR="00D8600A" w:rsidRPr="005F6C23" w:rsidRDefault="00D8600A" w:rsidP="00D86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EastAsia" w:eastAsiaTheme="minorEastAsia" w:hAnsiTheme="minorEastAsia"/>
          <w:bCs/>
          <w:sz w:val="22"/>
          <w:szCs w:val="22"/>
        </w:rPr>
      </w:pPr>
    </w:p>
    <w:p w:rsidR="001A6D2C" w:rsidRDefault="001A6D2C" w:rsidP="001A6D2C">
      <w:pPr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“诗篇</w:t>
      </w:r>
      <w:r>
        <w:rPr>
          <w:rFonts w:asciiTheme="minorEastAsia" w:eastAsiaTheme="minorEastAsia" w:hAnsiTheme="minorEastAsia"/>
          <w:bCs/>
          <w:sz w:val="22"/>
          <w:szCs w:val="22"/>
        </w:rPr>
        <w:t>是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>灵魂各部分的解剖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”</w:t>
      </w:r>
      <w:r>
        <w:rPr>
          <w:rFonts w:asciiTheme="minorEastAsia" w:eastAsiaTheme="minorEastAsia" w:hAnsiTheme="minorEastAsia"/>
          <w:bCs/>
          <w:sz w:val="22"/>
          <w:szCs w:val="22"/>
        </w:rPr>
        <w:t>（</w:t>
      </w:r>
      <w:r w:rsidRPr="001A6D2C">
        <w:rPr>
          <w:rFonts w:eastAsiaTheme="minorEastAsia"/>
          <w:bCs/>
          <w:sz w:val="22"/>
          <w:szCs w:val="22"/>
        </w:rPr>
        <w:t>An anatomy of all parts of the soul</w:t>
      </w:r>
      <w:r>
        <w:rPr>
          <w:rFonts w:asciiTheme="minorEastAsia" w:eastAsiaTheme="minorEastAsia" w:hAnsiTheme="minorEastAsia"/>
          <w:bCs/>
          <w:sz w:val="22"/>
          <w:szCs w:val="22"/>
        </w:rPr>
        <w:t>）</w:t>
      </w:r>
    </w:p>
    <w:p w:rsidR="001A6D2C" w:rsidRDefault="001A6D2C" w:rsidP="00DD52F9">
      <w:pPr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ab/>
        <w:t>——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>加尔文（</w:t>
      </w:r>
      <w:r w:rsidRPr="001A6D2C">
        <w:rPr>
          <w:rFonts w:eastAsiaTheme="minorEastAsia"/>
          <w:bCs/>
          <w:sz w:val="22"/>
          <w:szCs w:val="22"/>
        </w:rPr>
        <w:t>Calvin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</w:p>
    <w:p w:rsidR="00686919" w:rsidRPr="005C5893" w:rsidRDefault="00686919" w:rsidP="002964A1">
      <w:pPr>
        <w:pStyle w:val="ListParagraph"/>
        <w:widowControl w:val="0"/>
        <w:numPr>
          <w:ilvl w:val="0"/>
          <w:numId w:val="44"/>
        </w:numPr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5C5893">
        <w:rPr>
          <w:rFonts w:asciiTheme="minorEastAsia" w:eastAsiaTheme="minorEastAsia" w:hAnsiTheme="minorEastAsia" w:hint="eastAsia"/>
          <w:bCs/>
          <w:sz w:val="22"/>
          <w:szCs w:val="22"/>
        </w:rPr>
        <w:t>《</w:t>
      </w:r>
      <w:r w:rsidRPr="005C5893">
        <w:rPr>
          <w:rFonts w:asciiTheme="minorEastAsia" w:eastAsiaTheme="minorEastAsia" w:hAnsiTheme="minorEastAsia"/>
          <w:bCs/>
          <w:sz w:val="22"/>
          <w:szCs w:val="22"/>
        </w:rPr>
        <w:t>诗篇》</w:t>
      </w:r>
      <w:r w:rsidRPr="005C5893">
        <w:rPr>
          <w:rFonts w:asciiTheme="minorEastAsia" w:eastAsiaTheme="minorEastAsia" w:hAnsiTheme="minorEastAsia" w:hint="eastAsia"/>
          <w:bCs/>
          <w:sz w:val="22"/>
          <w:szCs w:val="22"/>
        </w:rPr>
        <w:t>是</w:t>
      </w:r>
      <w:r w:rsidRPr="005C5893">
        <w:rPr>
          <w:rFonts w:asciiTheme="minorEastAsia" w:eastAsiaTheme="minorEastAsia" w:hAnsiTheme="minorEastAsia"/>
          <w:bCs/>
          <w:sz w:val="22"/>
          <w:szCs w:val="22"/>
        </w:rPr>
        <w:t>旧约圣经很重要的一部分</w:t>
      </w:r>
      <w:r w:rsidRPr="005C5893">
        <w:rPr>
          <w:rFonts w:asciiTheme="minorEastAsia" w:eastAsiaTheme="minorEastAsia" w:hAnsiTheme="minorEastAsia" w:hint="eastAsia"/>
          <w:bCs/>
          <w:sz w:val="22"/>
          <w:szCs w:val="22"/>
        </w:rPr>
        <w:t>。</w:t>
      </w:r>
      <w:r w:rsidR="005C5893" w:rsidRPr="005C5893">
        <w:rPr>
          <w:rFonts w:asciiTheme="minorEastAsia" w:eastAsiaTheme="minorEastAsia" w:hAnsiTheme="minorEastAsia" w:hint="eastAsia"/>
          <w:bCs/>
          <w:sz w:val="22"/>
          <w:szCs w:val="22"/>
        </w:rPr>
        <w:t>《</w:t>
      </w:r>
      <w:r w:rsidR="00195437" w:rsidRPr="005C5893">
        <w:rPr>
          <w:rFonts w:ascii="SimSun" w:hAnsi="SimSun" w:hint="eastAsia"/>
          <w:sz w:val="22"/>
          <w:szCs w:val="22"/>
        </w:rPr>
        <w:t>诗篇</w:t>
      </w:r>
      <w:r w:rsidR="005C5893" w:rsidRPr="005C5893">
        <w:rPr>
          <w:rFonts w:ascii="SimSun" w:hAnsi="SimSun" w:hint="eastAsia"/>
          <w:sz w:val="22"/>
          <w:szCs w:val="22"/>
        </w:rPr>
        <w:t>》英文Psalms</w:t>
      </w:r>
      <w:r w:rsidR="002964A1">
        <w:rPr>
          <w:rFonts w:ascii="SimSun" w:hAnsi="SimSun" w:hint="eastAsia"/>
          <w:sz w:val="22"/>
          <w:szCs w:val="22"/>
        </w:rPr>
        <w:t>；</w:t>
      </w:r>
      <w:r w:rsidR="00195437" w:rsidRPr="005C5893">
        <w:rPr>
          <w:rFonts w:ascii="SimSun" w:hAnsi="SimSun" w:hint="eastAsia"/>
          <w:sz w:val="22"/>
          <w:szCs w:val="22"/>
        </w:rPr>
        <w:t>希伯来文</w:t>
      </w:r>
      <w:r w:rsidR="005C5893" w:rsidRPr="005C5893">
        <w:rPr>
          <w:rFonts w:ascii="SimSun" w:hAnsi="SimSun" w:hint="eastAsia"/>
          <w:sz w:val="22"/>
          <w:szCs w:val="22"/>
        </w:rPr>
        <w:t>为</w:t>
      </w:r>
      <w:r w:rsidR="00195437" w:rsidRPr="005C5893">
        <w:rPr>
          <w:rFonts w:ascii="SimSun" w:hAnsi="SimSun" w:hint="eastAsia"/>
          <w:i/>
          <w:iCs/>
          <w:sz w:val="22"/>
          <w:szCs w:val="22"/>
        </w:rPr>
        <w:t>T</w:t>
      </w:r>
      <w:r w:rsidR="00195437" w:rsidRPr="005C5893">
        <w:rPr>
          <w:rFonts w:ascii="SimSun" w:hAnsi="SimSun"/>
          <w:i/>
          <w:iCs/>
          <w:sz w:val="22"/>
          <w:szCs w:val="22"/>
        </w:rPr>
        <w:t>ehillim</w:t>
      </w:r>
      <w:r w:rsidR="00195437" w:rsidRPr="005C5893">
        <w:rPr>
          <w:sz w:val="22"/>
          <w:szCs w:val="22"/>
        </w:rPr>
        <w:t xml:space="preserve">  </w:t>
      </w:r>
      <w:r w:rsidR="00195437" w:rsidRPr="005C5893">
        <w:rPr>
          <w:rStyle w:val="h"/>
          <w:rFonts w:ascii="SBL Hebrew" w:hAnsi="SBL Hebrew" w:cs="SBL Hebrew"/>
          <w:color w:val="000000"/>
          <w:sz w:val="22"/>
          <w:szCs w:val="22"/>
          <w:rtl/>
        </w:rPr>
        <w:t>תְּהִלִּים</w:t>
      </w:r>
      <w:r w:rsidR="00195437" w:rsidRPr="005C5893">
        <w:rPr>
          <w:sz w:val="22"/>
          <w:szCs w:val="22"/>
        </w:rPr>
        <w:t xml:space="preserve"> </w:t>
      </w:r>
      <w:r w:rsidR="005C5893" w:rsidRPr="005C5893">
        <w:rPr>
          <w:sz w:val="22"/>
          <w:szCs w:val="22"/>
        </w:rPr>
        <w:t>，</w:t>
      </w:r>
      <w:r w:rsidR="00195437" w:rsidRPr="005C5893">
        <w:rPr>
          <w:rFonts w:ascii="SimSun" w:hAnsi="SimSun" w:hint="eastAsia"/>
          <w:sz w:val="22"/>
          <w:szCs w:val="22"/>
        </w:rPr>
        <w:t>意思</w:t>
      </w:r>
      <w:r w:rsidR="005C5893" w:rsidRPr="005C5893">
        <w:rPr>
          <w:rFonts w:ascii="SimSun" w:hAnsi="SimSun" w:hint="eastAsia"/>
          <w:sz w:val="22"/>
          <w:szCs w:val="22"/>
        </w:rPr>
        <w:t>是</w:t>
      </w:r>
      <w:r w:rsidR="00195437" w:rsidRPr="005C5893">
        <w:rPr>
          <w:rFonts w:ascii="SimSun" w:hAnsi="SimSun"/>
          <w:sz w:val="22"/>
          <w:szCs w:val="22"/>
        </w:rPr>
        <w:t xml:space="preserve"> </w:t>
      </w:r>
      <w:r w:rsidR="00195437" w:rsidRPr="005C5893">
        <w:rPr>
          <w:rFonts w:ascii="SimSun" w:hAnsi="SimSun" w:hint="eastAsia"/>
          <w:sz w:val="22"/>
          <w:szCs w:val="22"/>
        </w:rPr>
        <w:t>“赞美</w:t>
      </w:r>
      <w:r w:rsidR="00195437" w:rsidRPr="005C5893">
        <w:rPr>
          <w:rFonts w:ascii="SimSun" w:hint="eastAsia"/>
          <w:sz w:val="22"/>
          <w:szCs w:val="22"/>
        </w:rPr>
        <w:t>”</w:t>
      </w:r>
      <w:r w:rsidR="005C5893" w:rsidRPr="005C5893">
        <w:rPr>
          <w:rFonts w:ascii="SimSun" w:hint="eastAsia"/>
          <w:sz w:val="22"/>
          <w:szCs w:val="22"/>
        </w:rPr>
        <w:t>或“赞美诗”（诗</w:t>
      </w:r>
      <w:r w:rsidR="005C5893" w:rsidRPr="00B51D35">
        <w:rPr>
          <w:sz w:val="22"/>
          <w:szCs w:val="22"/>
        </w:rPr>
        <w:t>145:1</w:t>
      </w:r>
      <w:r w:rsidR="005C5893" w:rsidRPr="005C5893">
        <w:rPr>
          <w:rFonts w:ascii="SimSun" w:hint="eastAsia"/>
          <w:sz w:val="22"/>
          <w:szCs w:val="22"/>
        </w:rPr>
        <w:t>）,是从</w:t>
      </w:r>
      <w:r w:rsidR="00195437" w:rsidRPr="005C5893">
        <w:rPr>
          <w:rFonts w:ascii="SimSun" w:hAnsi="SimSun" w:hint="eastAsia"/>
          <w:sz w:val="22"/>
          <w:szCs w:val="22"/>
        </w:rPr>
        <w:t>希伯来文</w:t>
      </w:r>
      <w:r w:rsidR="00195437" w:rsidRPr="005C5893">
        <w:rPr>
          <w:rFonts w:ascii="SimSun" w:hAnsi="SimSun"/>
          <w:i/>
          <w:iCs/>
          <w:sz w:val="22"/>
          <w:szCs w:val="22"/>
        </w:rPr>
        <w:t>Halal</w:t>
      </w:r>
      <w:r w:rsidR="00195437" w:rsidRPr="005C5893">
        <w:rPr>
          <w:rFonts w:ascii="SimSun" w:hAnsi="SimSun"/>
          <w:sz w:val="22"/>
          <w:szCs w:val="22"/>
        </w:rPr>
        <w:t xml:space="preserve"> </w:t>
      </w:r>
      <w:r w:rsidR="00195437" w:rsidRPr="005C5893">
        <w:rPr>
          <w:sz w:val="22"/>
          <w:szCs w:val="22"/>
        </w:rPr>
        <w:t xml:space="preserve"> </w:t>
      </w:r>
      <w:r w:rsidR="00195437" w:rsidRPr="005C5893">
        <w:rPr>
          <w:rFonts w:ascii="SBL Hebrew" w:hAnsi="SBL Hebrew" w:cs="SBL Hebrew"/>
          <w:sz w:val="22"/>
          <w:szCs w:val="22"/>
          <w:rtl/>
        </w:rPr>
        <w:t xml:space="preserve"> </w:t>
      </w:r>
      <w:r w:rsidR="00195437" w:rsidRPr="005C5893">
        <w:rPr>
          <w:rFonts w:ascii="Lucida Grande" w:hAnsi="Lucida Grande" w:hint="cs"/>
          <w:sz w:val="22"/>
          <w:szCs w:val="22"/>
          <w:rtl/>
          <w:lang w:bidi="he-IL"/>
        </w:rPr>
        <w:t>הָלַל</w:t>
      </w:r>
      <w:r w:rsidR="00195437" w:rsidRPr="005C5893">
        <w:rPr>
          <w:sz w:val="22"/>
          <w:szCs w:val="22"/>
        </w:rPr>
        <w:t xml:space="preserve"> </w:t>
      </w:r>
      <w:r w:rsidR="00195437" w:rsidRPr="005C5893">
        <w:rPr>
          <w:rFonts w:hint="eastAsia"/>
          <w:sz w:val="22"/>
          <w:szCs w:val="22"/>
        </w:rPr>
        <w:t>“赞美”而来。</w:t>
      </w:r>
      <w:r w:rsidR="005C5893">
        <w:rPr>
          <w:rFonts w:hint="eastAsia"/>
          <w:sz w:val="22"/>
          <w:szCs w:val="22"/>
        </w:rPr>
        <w:t>路加把《诗篇》称为《诗篇书》（</w:t>
      </w:r>
      <w:r w:rsidR="002964A1">
        <w:rPr>
          <w:rFonts w:hint="eastAsia"/>
          <w:sz w:val="22"/>
          <w:szCs w:val="22"/>
        </w:rPr>
        <w:t>路</w:t>
      </w:r>
      <w:r w:rsidR="002964A1">
        <w:rPr>
          <w:rFonts w:hint="eastAsia"/>
          <w:sz w:val="22"/>
          <w:szCs w:val="22"/>
        </w:rPr>
        <w:t xml:space="preserve">20:42; </w:t>
      </w:r>
      <w:r w:rsidR="002964A1">
        <w:rPr>
          <w:rFonts w:hint="eastAsia"/>
          <w:sz w:val="22"/>
          <w:szCs w:val="22"/>
        </w:rPr>
        <w:t>徒</w:t>
      </w:r>
      <w:r w:rsidR="002964A1">
        <w:rPr>
          <w:rFonts w:hint="eastAsia"/>
          <w:sz w:val="22"/>
          <w:szCs w:val="22"/>
        </w:rPr>
        <w:t>1:20</w:t>
      </w:r>
      <w:r w:rsidR="005C5893">
        <w:rPr>
          <w:rFonts w:hint="eastAsia"/>
          <w:sz w:val="22"/>
          <w:szCs w:val="22"/>
        </w:rPr>
        <w:t>）</w:t>
      </w:r>
      <w:r w:rsidR="002964A1">
        <w:rPr>
          <w:rFonts w:hint="eastAsia"/>
          <w:sz w:val="22"/>
          <w:szCs w:val="22"/>
        </w:rPr>
        <w:t>。</w:t>
      </w:r>
    </w:p>
    <w:p w:rsidR="00686919" w:rsidRDefault="00686919" w:rsidP="005C5893">
      <w:pPr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426" w:firstLine="90"/>
        <w:jc w:val="both"/>
        <w:rPr>
          <w:rFonts w:asciiTheme="minorEastAsia" w:eastAsiaTheme="minorEastAsia" w:hAnsiTheme="minorEastAsia"/>
          <w:bCs/>
          <w:sz w:val="22"/>
          <w:szCs w:val="22"/>
        </w:rPr>
      </w:pPr>
    </w:p>
    <w:p w:rsidR="009B4CE1" w:rsidRPr="005C5893" w:rsidRDefault="009B4CE1" w:rsidP="005C5893">
      <w:pPr>
        <w:pStyle w:val="ListParagraph"/>
        <w:widowControl w:val="0"/>
        <w:numPr>
          <w:ilvl w:val="1"/>
          <w:numId w:val="44"/>
        </w:numPr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5C5893">
        <w:rPr>
          <w:rFonts w:asciiTheme="minorEastAsia" w:eastAsiaTheme="minorEastAsia" w:hAnsiTheme="minorEastAsia" w:hint="eastAsia"/>
          <w:bCs/>
          <w:sz w:val="22"/>
          <w:szCs w:val="22"/>
        </w:rPr>
        <w:t>圣经</w:t>
      </w:r>
      <w:r w:rsidR="00686919" w:rsidRPr="005C5893">
        <w:rPr>
          <w:rFonts w:asciiTheme="minorEastAsia" w:eastAsiaTheme="minorEastAsia" w:hAnsiTheme="minorEastAsia" w:hint="eastAsia"/>
          <w:bCs/>
          <w:sz w:val="22"/>
          <w:szCs w:val="22"/>
        </w:rPr>
        <w:t>有</w:t>
      </w:r>
      <w:r w:rsidR="001A6D2C" w:rsidRPr="005C5893">
        <w:rPr>
          <w:rFonts w:asciiTheme="minorEastAsia" w:eastAsiaTheme="minorEastAsia" w:hAnsiTheme="minorEastAsia" w:hint="eastAsia"/>
          <w:bCs/>
          <w:sz w:val="22"/>
          <w:szCs w:val="22"/>
        </w:rPr>
        <w:t>很</w:t>
      </w:r>
      <w:r w:rsidRPr="005C5893">
        <w:rPr>
          <w:rFonts w:asciiTheme="minorEastAsia" w:eastAsiaTheme="minorEastAsia" w:hAnsiTheme="minorEastAsia" w:hint="eastAsia"/>
          <w:bCs/>
          <w:sz w:val="22"/>
          <w:szCs w:val="22"/>
        </w:rPr>
        <w:t>大部分是诗篇</w:t>
      </w:r>
      <w:r w:rsidR="005F6C23" w:rsidRPr="005C5893">
        <w:rPr>
          <w:rFonts w:asciiTheme="minorEastAsia" w:eastAsiaTheme="minorEastAsia" w:hAnsiTheme="minorEastAsia" w:hint="eastAsia"/>
          <w:bCs/>
          <w:sz w:val="22"/>
          <w:szCs w:val="22"/>
        </w:rPr>
        <w:t>（诗歌）</w:t>
      </w:r>
      <w:r w:rsidR="003549E1" w:rsidRPr="005C5893">
        <w:rPr>
          <w:rFonts w:asciiTheme="minorEastAsia" w:eastAsiaTheme="minorEastAsia" w:hAnsiTheme="minorEastAsia" w:hint="eastAsia"/>
          <w:bCs/>
          <w:sz w:val="22"/>
          <w:szCs w:val="22"/>
        </w:rPr>
        <w:t>。</w:t>
      </w:r>
      <w:r w:rsidR="005F6C23" w:rsidRPr="005C5893">
        <w:rPr>
          <w:rFonts w:asciiTheme="minorEastAsia" w:eastAsiaTheme="minorEastAsia" w:hAnsiTheme="minorEastAsia" w:hint="eastAsia"/>
          <w:bCs/>
          <w:sz w:val="22"/>
          <w:szCs w:val="22"/>
        </w:rPr>
        <w:t>诗歌</w:t>
      </w:r>
      <w:r w:rsidR="005F6C23" w:rsidRPr="005C5893">
        <w:rPr>
          <w:rFonts w:asciiTheme="minorEastAsia" w:eastAsiaTheme="minorEastAsia" w:hAnsiTheme="minorEastAsia"/>
          <w:bCs/>
          <w:sz w:val="22"/>
          <w:szCs w:val="22"/>
        </w:rPr>
        <w:t>文学</w:t>
      </w:r>
      <w:r w:rsidR="005F6C23" w:rsidRPr="005C5893">
        <w:rPr>
          <w:rFonts w:asciiTheme="minorEastAsia" w:eastAsiaTheme="minorEastAsia" w:hAnsiTheme="minorEastAsia" w:hint="eastAsia"/>
          <w:bCs/>
          <w:sz w:val="22"/>
          <w:szCs w:val="22"/>
        </w:rPr>
        <w:t>针对人</w:t>
      </w:r>
      <w:r w:rsidR="005F6C23" w:rsidRPr="005C5893">
        <w:rPr>
          <w:rFonts w:asciiTheme="minorEastAsia" w:eastAsiaTheme="minorEastAsia" w:hAnsiTheme="minorEastAsia"/>
          <w:bCs/>
          <w:sz w:val="22"/>
          <w:szCs w:val="22"/>
        </w:rPr>
        <w:t>的情感，</w:t>
      </w:r>
      <w:r w:rsidRPr="005C5893">
        <w:rPr>
          <w:rFonts w:asciiTheme="minorEastAsia" w:eastAsiaTheme="minorEastAsia" w:hAnsiTheme="minorEastAsia" w:hint="eastAsia"/>
          <w:bCs/>
          <w:sz w:val="22"/>
          <w:szCs w:val="22"/>
        </w:rPr>
        <w:t>诗篇表达</w:t>
      </w:r>
      <w:r w:rsidR="005F6C23" w:rsidRPr="005C5893">
        <w:rPr>
          <w:rFonts w:asciiTheme="minorEastAsia" w:eastAsiaTheme="minorEastAsia" w:hAnsiTheme="minorEastAsia" w:hint="eastAsia"/>
          <w:bCs/>
          <w:sz w:val="22"/>
          <w:szCs w:val="22"/>
        </w:rPr>
        <w:t>人</w:t>
      </w:r>
      <w:r w:rsidR="001A6D2C" w:rsidRPr="005C5893">
        <w:rPr>
          <w:rFonts w:asciiTheme="minorEastAsia" w:eastAsiaTheme="minorEastAsia" w:hAnsiTheme="minorEastAsia" w:hint="eastAsia"/>
          <w:bCs/>
          <w:sz w:val="22"/>
          <w:szCs w:val="22"/>
        </w:rPr>
        <w:t>全部从沮丧到喜乐的感情和经历，</w:t>
      </w:r>
      <w:r w:rsidRPr="005C5893">
        <w:rPr>
          <w:rFonts w:asciiTheme="minorEastAsia" w:eastAsiaTheme="minorEastAsia" w:hAnsiTheme="minorEastAsia" w:hint="eastAsia"/>
          <w:bCs/>
          <w:sz w:val="22"/>
          <w:szCs w:val="22"/>
        </w:rPr>
        <w:t>给人方向和更新</w:t>
      </w:r>
      <w:r w:rsidR="003549E1" w:rsidRPr="005C5893">
        <w:rPr>
          <w:rFonts w:asciiTheme="minorEastAsia" w:eastAsiaTheme="minorEastAsia" w:hAnsiTheme="minorEastAsia" w:hint="eastAsia"/>
          <w:bCs/>
          <w:sz w:val="22"/>
          <w:szCs w:val="22"/>
        </w:rPr>
        <w:t>；</w:t>
      </w:r>
      <w:r w:rsidRPr="005C5893">
        <w:rPr>
          <w:rFonts w:asciiTheme="minorEastAsia" w:eastAsiaTheme="minorEastAsia" w:hAnsiTheme="minorEastAsia" w:hint="eastAsia"/>
          <w:bCs/>
          <w:sz w:val="22"/>
          <w:szCs w:val="22"/>
        </w:rPr>
        <w:t>诗篇</w:t>
      </w:r>
      <w:r w:rsidR="003549E1" w:rsidRPr="005C5893">
        <w:rPr>
          <w:rFonts w:asciiTheme="minorEastAsia" w:eastAsiaTheme="minorEastAsia" w:hAnsiTheme="minorEastAsia" w:hint="eastAsia"/>
          <w:bCs/>
          <w:sz w:val="22"/>
          <w:szCs w:val="22"/>
        </w:rPr>
        <w:t>也</w:t>
      </w:r>
      <w:r w:rsidRPr="005C5893">
        <w:rPr>
          <w:rFonts w:asciiTheme="minorEastAsia" w:eastAsiaTheme="minorEastAsia" w:hAnsiTheme="minorEastAsia" w:hint="eastAsia"/>
          <w:bCs/>
          <w:sz w:val="22"/>
          <w:szCs w:val="22"/>
        </w:rPr>
        <w:t>激发希望和信心</w:t>
      </w:r>
      <w:r w:rsidR="003549E1" w:rsidRPr="005C5893">
        <w:rPr>
          <w:rFonts w:asciiTheme="minorEastAsia" w:eastAsiaTheme="minorEastAsia" w:hAnsiTheme="minorEastAsia" w:hint="eastAsia"/>
          <w:bCs/>
          <w:sz w:val="22"/>
          <w:szCs w:val="22"/>
        </w:rPr>
        <w:t>。</w:t>
      </w:r>
    </w:p>
    <w:p w:rsidR="005C5893" w:rsidRDefault="005C5893" w:rsidP="00686919">
      <w:pPr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EastAsia" w:eastAsiaTheme="minorEastAsia" w:hAnsiTheme="minorEastAsia"/>
          <w:bCs/>
          <w:sz w:val="22"/>
          <w:szCs w:val="22"/>
        </w:rPr>
      </w:pPr>
    </w:p>
    <w:p w:rsidR="00C84E27" w:rsidRDefault="00DA2D5E" w:rsidP="002964A1">
      <w:pPr>
        <w:pStyle w:val="ListParagraph"/>
        <w:widowControl w:val="0"/>
        <w:numPr>
          <w:ilvl w:val="0"/>
          <w:numId w:val="43"/>
        </w:numPr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5C5893">
        <w:rPr>
          <w:rFonts w:asciiTheme="minorEastAsia" w:eastAsiaTheme="minorEastAsia" w:hAnsiTheme="minorEastAsia" w:hint="eastAsia"/>
          <w:bCs/>
          <w:sz w:val="22"/>
          <w:szCs w:val="22"/>
        </w:rPr>
        <w:t>圣经</w:t>
      </w:r>
      <w:r w:rsidRPr="005C5893">
        <w:rPr>
          <w:rFonts w:asciiTheme="minorEastAsia" w:eastAsiaTheme="minorEastAsia" w:hAnsiTheme="minorEastAsia"/>
          <w:bCs/>
          <w:sz w:val="22"/>
          <w:szCs w:val="22"/>
        </w:rPr>
        <w:t>的历史作品</w:t>
      </w:r>
      <w:r w:rsidR="005C5893">
        <w:rPr>
          <w:rFonts w:asciiTheme="minorEastAsia" w:eastAsiaTheme="minorEastAsia" w:hAnsiTheme="minorEastAsia"/>
          <w:bCs/>
          <w:sz w:val="22"/>
          <w:szCs w:val="22"/>
        </w:rPr>
        <w:t>很少</w:t>
      </w:r>
      <w:r w:rsidRPr="005C5893">
        <w:rPr>
          <w:rFonts w:asciiTheme="minorEastAsia" w:eastAsiaTheme="minorEastAsia" w:hAnsiTheme="minorEastAsia"/>
          <w:bCs/>
          <w:sz w:val="22"/>
          <w:szCs w:val="22"/>
        </w:rPr>
        <w:t>表示人的感情或思想</w:t>
      </w:r>
      <w:r w:rsidRPr="005C5893">
        <w:rPr>
          <w:rFonts w:asciiTheme="minorEastAsia" w:eastAsiaTheme="minorEastAsia" w:hAnsiTheme="minorEastAsia" w:hint="eastAsia"/>
          <w:bCs/>
          <w:sz w:val="22"/>
          <w:szCs w:val="22"/>
        </w:rPr>
        <w:t>（内在</w:t>
      </w:r>
      <w:r w:rsidRPr="005C5893">
        <w:rPr>
          <w:rFonts w:asciiTheme="minorEastAsia" w:eastAsiaTheme="minorEastAsia" w:hAnsiTheme="minorEastAsia"/>
          <w:bCs/>
          <w:sz w:val="22"/>
          <w:szCs w:val="22"/>
        </w:rPr>
        <w:t>的</w:t>
      </w:r>
      <w:r w:rsidRPr="005C5893">
        <w:rPr>
          <w:rFonts w:asciiTheme="minorEastAsia" w:eastAsiaTheme="minorEastAsia" w:hAnsiTheme="minorEastAsia" w:hint="eastAsia"/>
          <w:bCs/>
          <w:sz w:val="22"/>
          <w:szCs w:val="22"/>
        </w:rPr>
        <w:t>动机</w:t>
      </w:r>
      <w:r w:rsidRPr="005C5893">
        <w:rPr>
          <w:rFonts w:asciiTheme="minorEastAsia" w:eastAsiaTheme="minorEastAsia" w:hAnsiTheme="minorEastAsia"/>
          <w:bCs/>
          <w:sz w:val="22"/>
          <w:szCs w:val="22"/>
        </w:rPr>
        <w:t>和思路）</w:t>
      </w:r>
      <w:r w:rsidRPr="005C5893">
        <w:rPr>
          <w:rFonts w:asciiTheme="minorEastAsia" w:eastAsiaTheme="minorEastAsia" w:hAnsiTheme="minorEastAsia" w:hint="eastAsia"/>
          <w:bCs/>
          <w:sz w:val="22"/>
          <w:szCs w:val="22"/>
        </w:rPr>
        <w:t>，</w:t>
      </w:r>
      <w:r w:rsidRPr="005C5893">
        <w:rPr>
          <w:rFonts w:asciiTheme="minorEastAsia" w:eastAsiaTheme="minorEastAsia" w:hAnsiTheme="minorEastAsia"/>
          <w:bCs/>
          <w:sz w:val="22"/>
          <w:szCs w:val="22"/>
        </w:rPr>
        <w:t>历史文学（</w:t>
      </w:r>
      <w:r w:rsidRPr="005C5893">
        <w:rPr>
          <w:rFonts w:asciiTheme="minorEastAsia" w:eastAsiaTheme="minorEastAsia" w:hAnsiTheme="minorEastAsia" w:hint="eastAsia"/>
          <w:bCs/>
          <w:sz w:val="22"/>
          <w:szCs w:val="22"/>
        </w:rPr>
        <w:t>散文</w:t>
      </w:r>
      <w:r w:rsidRPr="005C5893">
        <w:rPr>
          <w:rFonts w:asciiTheme="minorEastAsia" w:eastAsiaTheme="minorEastAsia" w:hAnsiTheme="minorEastAsia"/>
          <w:bCs/>
          <w:sz w:val="22"/>
          <w:szCs w:val="22"/>
        </w:rPr>
        <w:t>）</w:t>
      </w:r>
      <w:r w:rsidRPr="005C5893">
        <w:rPr>
          <w:rFonts w:asciiTheme="minorEastAsia" w:eastAsiaTheme="minorEastAsia" w:hAnsiTheme="minorEastAsia" w:hint="eastAsia"/>
          <w:bCs/>
          <w:sz w:val="22"/>
          <w:szCs w:val="22"/>
        </w:rPr>
        <w:t>注重</w:t>
      </w:r>
      <w:r w:rsidRPr="005C5893">
        <w:rPr>
          <w:rFonts w:asciiTheme="minorEastAsia" w:eastAsiaTheme="minorEastAsia" w:hAnsiTheme="minorEastAsia"/>
          <w:bCs/>
          <w:sz w:val="22"/>
          <w:szCs w:val="22"/>
        </w:rPr>
        <w:t>行动。</w:t>
      </w:r>
      <w:r w:rsidR="005C5893">
        <w:rPr>
          <w:rFonts w:asciiTheme="minorEastAsia" w:eastAsiaTheme="minorEastAsia" w:hAnsiTheme="minorEastAsia"/>
          <w:bCs/>
          <w:sz w:val="22"/>
          <w:szCs w:val="22"/>
        </w:rPr>
        <w:t>而《</w:t>
      </w:r>
      <w:r w:rsidRPr="005C5893">
        <w:rPr>
          <w:rFonts w:asciiTheme="minorEastAsia" w:eastAsiaTheme="minorEastAsia" w:hAnsiTheme="minorEastAsia"/>
          <w:bCs/>
          <w:sz w:val="22"/>
          <w:szCs w:val="22"/>
        </w:rPr>
        <w:t>诗篇</w:t>
      </w:r>
      <w:r w:rsidRPr="005C5893">
        <w:rPr>
          <w:rFonts w:asciiTheme="minorEastAsia" w:eastAsiaTheme="minorEastAsia" w:hAnsiTheme="minorEastAsia" w:hint="eastAsia"/>
          <w:bCs/>
          <w:sz w:val="22"/>
          <w:szCs w:val="22"/>
        </w:rPr>
        <w:t>书</w:t>
      </w:r>
      <w:r w:rsidR="005C5893">
        <w:rPr>
          <w:rFonts w:asciiTheme="minorEastAsia" w:eastAsiaTheme="minorEastAsia" w:hAnsiTheme="minorEastAsia" w:hint="eastAsia"/>
          <w:bCs/>
          <w:sz w:val="22"/>
          <w:szCs w:val="22"/>
        </w:rPr>
        <w:t>》</w:t>
      </w:r>
      <w:r w:rsidR="002964A1">
        <w:rPr>
          <w:rFonts w:asciiTheme="minorEastAsia" w:eastAsiaTheme="minorEastAsia" w:hAnsiTheme="minorEastAsia" w:hint="eastAsia"/>
          <w:bCs/>
          <w:sz w:val="22"/>
          <w:szCs w:val="22"/>
        </w:rPr>
        <w:t>常</w:t>
      </w:r>
      <w:r w:rsidRPr="005C5893">
        <w:rPr>
          <w:rFonts w:asciiTheme="minorEastAsia" w:eastAsiaTheme="minorEastAsia" w:hAnsiTheme="minorEastAsia"/>
          <w:bCs/>
          <w:sz w:val="22"/>
          <w:szCs w:val="22"/>
        </w:rPr>
        <w:t>表示以色列历史人物的心情</w:t>
      </w:r>
      <w:r w:rsidRPr="005C5893">
        <w:rPr>
          <w:rFonts w:asciiTheme="minorEastAsia" w:eastAsiaTheme="minorEastAsia" w:hAnsiTheme="minorEastAsia" w:hint="eastAsia"/>
          <w:bCs/>
          <w:sz w:val="22"/>
          <w:szCs w:val="22"/>
        </w:rPr>
        <w:t>（如</w:t>
      </w:r>
      <w:r w:rsidRPr="005C5893">
        <w:rPr>
          <w:rFonts w:asciiTheme="minorEastAsia" w:eastAsiaTheme="minorEastAsia" w:hAnsiTheme="minorEastAsia"/>
          <w:bCs/>
          <w:sz w:val="22"/>
          <w:szCs w:val="22"/>
        </w:rPr>
        <w:t>摩西、大卫</w:t>
      </w:r>
      <w:r w:rsidRPr="005C5893">
        <w:rPr>
          <w:rFonts w:asciiTheme="minorEastAsia" w:eastAsiaTheme="minorEastAsia" w:hAnsiTheme="minorEastAsia" w:hint="eastAsia"/>
          <w:bCs/>
          <w:sz w:val="22"/>
          <w:szCs w:val="22"/>
        </w:rPr>
        <w:t>、</w:t>
      </w:r>
      <w:r w:rsidRPr="005C5893">
        <w:rPr>
          <w:rFonts w:asciiTheme="minorEastAsia" w:eastAsiaTheme="minorEastAsia" w:hAnsiTheme="minorEastAsia"/>
          <w:bCs/>
          <w:sz w:val="22"/>
          <w:szCs w:val="22"/>
        </w:rPr>
        <w:t>利未人等）。</w:t>
      </w:r>
      <w:r w:rsidRPr="005C5893">
        <w:rPr>
          <w:rFonts w:asciiTheme="minorEastAsia" w:eastAsiaTheme="minorEastAsia" w:hAnsiTheme="minorEastAsia" w:hint="eastAsia"/>
          <w:bCs/>
          <w:sz w:val="22"/>
          <w:szCs w:val="22"/>
        </w:rPr>
        <w:t>当然，</w:t>
      </w:r>
      <w:r w:rsidRPr="005C5893">
        <w:rPr>
          <w:rFonts w:asciiTheme="minorEastAsia" w:eastAsiaTheme="minorEastAsia" w:hAnsiTheme="minorEastAsia"/>
          <w:bCs/>
          <w:sz w:val="22"/>
          <w:szCs w:val="22"/>
        </w:rPr>
        <w:t>阅读诗篇书时，要记住诗篇的历史背景（</w:t>
      </w:r>
      <w:r w:rsidRPr="005C5893">
        <w:rPr>
          <w:rFonts w:asciiTheme="minorEastAsia" w:eastAsiaTheme="minorEastAsia" w:hAnsiTheme="minorEastAsia" w:hint="eastAsia"/>
          <w:bCs/>
          <w:sz w:val="22"/>
          <w:szCs w:val="22"/>
        </w:rPr>
        <w:t>旧约圣经</w:t>
      </w:r>
      <w:r w:rsidRPr="005C5893">
        <w:rPr>
          <w:rFonts w:asciiTheme="minorEastAsia" w:eastAsiaTheme="minorEastAsia" w:hAnsiTheme="minorEastAsia"/>
          <w:bCs/>
          <w:sz w:val="22"/>
          <w:szCs w:val="22"/>
        </w:rPr>
        <w:t>的</w:t>
      </w:r>
      <w:r w:rsidRPr="005C5893">
        <w:rPr>
          <w:rFonts w:asciiTheme="minorEastAsia" w:eastAsiaTheme="minorEastAsia" w:hAnsiTheme="minorEastAsia" w:hint="eastAsia"/>
          <w:bCs/>
          <w:sz w:val="22"/>
          <w:szCs w:val="22"/>
        </w:rPr>
        <w:t>救恩</w:t>
      </w:r>
      <w:r w:rsidRPr="005C5893">
        <w:rPr>
          <w:rFonts w:asciiTheme="minorEastAsia" w:eastAsiaTheme="minorEastAsia" w:hAnsiTheme="minorEastAsia"/>
          <w:bCs/>
          <w:sz w:val="22"/>
          <w:szCs w:val="22"/>
        </w:rPr>
        <w:t>历史）。</w:t>
      </w:r>
    </w:p>
    <w:p w:rsidR="002964A1" w:rsidRPr="002964A1" w:rsidRDefault="002964A1" w:rsidP="002964A1">
      <w:pPr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EastAsia" w:eastAsiaTheme="minorEastAsia" w:hAnsiTheme="minorEastAsia"/>
          <w:bCs/>
          <w:sz w:val="22"/>
          <w:szCs w:val="22"/>
        </w:rPr>
      </w:pPr>
    </w:p>
    <w:p w:rsidR="009B4CE1" w:rsidRPr="00090634" w:rsidRDefault="001A6D2C" w:rsidP="00B51D35">
      <w:pPr>
        <w:pStyle w:val="ListParagraph"/>
        <w:widowControl w:val="0"/>
        <w:numPr>
          <w:ilvl w:val="1"/>
          <w:numId w:val="44"/>
        </w:numPr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090634">
        <w:rPr>
          <w:rFonts w:asciiTheme="minorEastAsia" w:eastAsiaTheme="minorEastAsia" w:hAnsiTheme="minorEastAsia" w:hint="eastAsia"/>
          <w:bCs/>
          <w:sz w:val="22"/>
          <w:szCs w:val="22"/>
        </w:rPr>
        <w:t>《</w:t>
      </w:r>
      <w:r w:rsidR="009B4CE1" w:rsidRPr="00090634">
        <w:rPr>
          <w:rFonts w:asciiTheme="minorEastAsia" w:eastAsiaTheme="minorEastAsia" w:hAnsiTheme="minorEastAsia" w:hint="eastAsia"/>
          <w:bCs/>
          <w:sz w:val="22"/>
          <w:szCs w:val="22"/>
        </w:rPr>
        <w:t>诗篇</w:t>
      </w:r>
      <w:r w:rsidRPr="00090634">
        <w:rPr>
          <w:rFonts w:asciiTheme="minorEastAsia" w:eastAsiaTheme="minorEastAsia" w:hAnsiTheme="minorEastAsia" w:hint="eastAsia"/>
          <w:bCs/>
          <w:sz w:val="22"/>
          <w:szCs w:val="22"/>
        </w:rPr>
        <w:t>》</w:t>
      </w:r>
      <w:r w:rsidR="009B4CE1" w:rsidRPr="00090634">
        <w:rPr>
          <w:rFonts w:asciiTheme="minorEastAsia" w:eastAsiaTheme="minorEastAsia" w:hAnsiTheme="minorEastAsia" w:hint="eastAsia"/>
          <w:bCs/>
          <w:sz w:val="22"/>
          <w:szCs w:val="22"/>
        </w:rPr>
        <w:t>是五卷书的汇集：（</w:t>
      </w:r>
      <w:r w:rsidR="009B4CE1" w:rsidRPr="00B51D35">
        <w:rPr>
          <w:rFonts w:eastAsiaTheme="minorEastAsia"/>
          <w:bCs/>
          <w:sz w:val="22"/>
          <w:szCs w:val="22"/>
        </w:rPr>
        <w:t>1</w:t>
      </w:r>
      <w:r w:rsidR="009B4CE1" w:rsidRPr="00090634"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  <w:r w:rsidR="009B4CE1" w:rsidRPr="00B51D35">
        <w:rPr>
          <w:rFonts w:eastAsiaTheme="minorEastAsia"/>
          <w:bCs/>
          <w:sz w:val="22"/>
          <w:szCs w:val="22"/>
        </w:rPr>
        <w:t>1-41</w:t>
      </w:r>
      <w:r w:rsidR="009B4CE1" w:rsidRPr="00B51D35">
        <w:rPr>
          <w:rFonts w:eastAsiaTheme="minorEastAsia" w:hAnsiTheme="minorEastAsia"/>
          <w:bCs/>
          <w:sz w:val="22"/>
          <w:szCs w:val="22"/>
        </w:rPr>
        <w:t>；</w:t>
      </w:r>
      <w:r w:rsidR="00B51D35">
        <w:rPr>
          <w:rFonts w:eastAsiaTheme="minorEastAsia" w:hAnsiTheme="minorEastAsia"/>
          <w:bCs/>
          <w:sz w:val="22"/>
          <w:szCs w:val="22"/>
        </w:rPr>
        <w:t>（</w:t>
      </w:r>
      <w:r w:rsidR="009B4CE1" w:rsidRPr="00B51D35">
        <w:rPr>
          <w:rFonts w:eastAsiaTheme="minorEastAsia"/>
          <w:bCs/>
          <w:sz w:val="22"/>
          <w:szCs w:val="22"/>
        </w:rPr>
        <w:t>2</w:t>
      </w:r>
      <w:r w:rsidR="00B51D35">
        <w:rPr>
          <w:rFonts w:eastAsiaTheme="minorEastAsia"/>
          <w:bCs/>
          <w:sz w:val="22"/>
          <w:szCs w:val="22"/>
        </w:rPr>
        <w:t>）</w:t>
      </w:r>
      <w:r w:rsidR="009B4CE1" w:rsidRPr="00090634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9B4CE1" w:rsidRPr="00B51D35">
        <w:rPr>
          <w:rFonts w:eastAsiaTheme="minorEastAsia"/>
          <w:bCs/>
          <w:sz w:val="22"/>
          <w:szCs w:val="22"/>
        </w:rPr>
        <w:t xml:space="preserve">42-72; </w:t>
      </w:r>
      <w:r w:rsidR="00B51D35">
        <w:rPr>
          <w:rFonts w:eastAsiaTheme="minorEastAsia"/>
          <w:bCs/>
          <w:sz w:val="22"/>
          <w:szCs w:val="22"/>
        </w:rPr>
        <w:t>（</w:t>
      </w:r>
      <w:r w:rsidR="009B4CE1" w:rsidRPr="00B51D35">
        <w:rPr>
          <w:rFonts w:eastAsiaTheme="minorEastAsia"/>
          <w:bCs/>
          <w:sz w:val="22"/>
          <w:szCs w:val="22"/>
        </w:rPr>
        <w:t>3</w:t>
      </w:r>
      <w:r w:rsidR="00B51D35">
        <w:rPr>
          <w:rFonts w:eastAsiaTheme="minorEastAsia"/>
          <w:bCs/>
          <w:sz w:val="22"/>
          <w:szCs w:val="22"/>
        </w:rPr>
        <w:t>）</w:t>
      </w:r>
      <w:r w:rsidR="009B4CE1" w:rsidRPr="00B51D35">
        <w:rPr>
          <w:rFonts w:eastAsiaTheme="minorEastAsia"/>
          <w:bCs/>
          <w:sz w:val="22"/>
          <w:szCs w:val="22"/>
        </w:rPr>
        <w:t>73-89;</w:t>
      </w:r>
      <w:r w:rsidR="009B4CE1" w:rsidRPr="00090634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B51D35">
        <w:rPr>
          <w:rFonts w:asciiTheme="minorEastAsia" w:eastAsiaTheme="minorEastAsia" w:hAnsiTheme="minorEastAsia" w:hint="eastAsia"/>
          <w:bCs/>
          <w:sz w:val="22"/>
          <w:szCs w:val="22"/>
        </w:rPr>
        <w:t>（</w:t>
      </w:r>
      <w:r w:rsidR="009B4CE1" w:rsidRPr="00B51D35">
        <w:rPr>
          <w:rFonts w:eastAsiaTheme="minorEastAsia"/>
          <w:bCs/>
          <w:sz w:val="22"/>
          <w:szCs w:val="22"/>
        </w:rPr>
        <w:t>4</w:t>
      </w:r>
      <w:r w:rsidR="00B51D35">
        <w:rPr>
          <w:rFonts w:eastAsiaTheme="minorEastAsia"/>
          <w:bCs/>
          <w:sz w:val="22"/>
          <w:szCs w:val="22"/>
        </w:rPr>
        <w:t>）</w:t>
      </w:r>
      <w:r w:rsidR="009B4CE1" w:rsidRPr="00B51D35">
        <w:rPr>
          <w:rFonts w:eastAsiaTheme="minorEastAsia"/>
          <w:bCs/>
          <w:sz w:val="22"/>
          <w:szCs w:val="22"/>
        </w:rPr>
        <w:t>90-106;</w:t>
      </w:r>
      <w:r w:rsidR="009B4CE1" w:rsidRPr="00090634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="00B51D35">
        <w:rPr>
          <w:rFonts w:asciiTheme="minorEastAsia" w:eastAsiaTheme="minorEastAsia" w:hAnsiTheme="minorEastAsia" w:hint="eastAsia"/>
          <w:bCs/>
          <w:sz w:val="22"/>
          <w:szCs w:val="22"/>
        </w:rPr>
        <w:t>（</w:t>
      </w:r>
      <w:r w:rsidR="009B4CE1" w:rsidRPr="00B51D35">
        <w:rPr>
          <w:rFonts w:eastAsiaTheme="minorEastAsia"/>
          <w:bCs/>
          <w:sz w:val="22"/>
          <w:szCs w:val="22"/>
        </w:rPr>
        <w:t>5</w:t>
      </w:r>
      <w:r w:rsidR="00B51D35">
        <w:rPr>
          <w:rFonts w:eastAsiaTheme="minorEastAsia"/>
          <w:bCs/>
          <w:sz w:val="22"/>
          <w:szCs w:val="22"/>
        </w:rPr>
        <w:t>）</w:t>
      </w:r>
      <w:r w:rsidR="009B4CE1" w:rsidRPr="00B51D35">
        <w:rPr>
          <w:rFonts w:eastAsiaTheme="minorEastAsia"/>
          <w:bCs/>
          <w:sz w:val="22"/>
          <w:szCs w:val="22"/>
        </w:rPr>
        <w:t>107-150</w:t>
      </w:r>
      <w:r w:rsidR="00B51D35">
        <w:rPr>
          <w:rFonts w:eastAsiaTheme="minorEastAsia"/>
          <w:bCs/>
          <w:sz w:val="22"/>
          <w:szCs w:val="22"/>
        </w:rPr>
        <w:t>。</w:t>
      </w:r>
      <w:r w:rsidR="009B4CE1" w:rsidRPr="00090634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每一卷之末都有一句荣耀颂作结尾。</w:t>
      </w:r>
      <w:r w:rsidR="003549E1" w:rsidRPr="00090634">
        <w:rPr>
          <w:rFonts w:asciiTheme="minorEastAsia" w:eastAsiaTheme="minorEastAsia" w:hAnsiTheme="minorEastAsia" w:hint="eastAsia"/>
          <w:bCs/>
          <w:sz w:val="22"/>
          <w:szCs w:val="22"/>
        </w:rPr>
        <w:t>诗篇第一篇是全卷的引言；</w:t>
      </w:r>
      <w:r w:rsidR="009B4CE1" w:rsidRPr="00090634">
        <w:rPr>
          <w:rFonts w:asciiTheme="minorEastAsia" w:eastAsiaTheme="minorEastAsia" w:hAnsiTheme="minorEastAsia" w:hint="eastAsia"/>
          <w:bCs/>
          <w:sz w:val="22"/>
          <w:szCs w:val="22"/>
        </w:rPr>
        <w:t>同样，</w:t>
      </w:r>
      <w:r w:rsidR="009B4CE1" w:rsidRPr="00B51D35">
        <w:rPr>
          <w:rFonts w:eastAsiaTheme="minorEastAsia"/>
          <w:bCs/>
          <w:sz w:val="22"/>
          <w:szCs w:val="22"/>
        </w:rPr>
        <w:t>150</w:t>
      </w:r>
      <w:r w:rsidR="009B4CE1" w:rsidRPr="00090634">
        <w:rPr>
          <w:rFonts w:asciiTheme="minorEastAsia" w:eastAsiaTheme="minorEastAsia" w:hAnsiTheme="minorEastAsia" w:hint="eastAsia"/>
          <w:bCs/>
          <w:sz w:val="22"/>
          <w:szCs w:val="22"/>
        </w:rPr>
        <w:t>篇是全卷的结论。</w:t>
      </w:r>
    </w:p>
    <w:p w:rsidR="002964A1" w:rsidRPr="005F6C23" w:rsidRDefault="002964A1" w:rsidP="00090634">
      <w:pPr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EastAsia" w:eastAsiaTheme="minorEastAsia" w:hAnsiTheme="minorEastAsia"/>
          <w:bCs/>
          <w:sz w:val="22"/>
          <w:szCs w:val="22"/>
        </w:rPr>
      </w:pPr>
    </w:p>
    <w:p w:rsidR="009B4CE1" w:rsidRPr="00090634" w:rsidRDefault="009B444B" w:rsidP="00090634">
      <w:pPr>
        <w:pStyle w:val="ListParagraph"/>
        <w:widowControl w:val="0"/>
        <w:numPr>
          <w:ilvl w:val="1"/>
          <w:numId w:val="44"/>
        </w:numPr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《</w:t>
      </w:r>
      <w:r w:rsidR="009B4CE1" w:rsidRPr="00090634">
        <w:rPr>
          <w:rFonts w:asciiTheme="minorEastAsia" w:eastAsiaTheme="minorEastAsia" w:hAnsiTheme="minorEastAsia" w:hint="eastAsia"/>
          <w:bCs/>
          <w:sz w:val="22"/>
          <w:szCs w:val="22"/>
        </w:rPr>
        <w:t>诗篇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》</w:t>
      </w:r>
      <w:r w:rsidR="009B4CE1" w:rsidRPr="00090634">
        <w:rPr>
          <w:rFonts w:asciiTheme="minorEastAsia" w:eastAsiaTheme="minorEastAsia" w:hAnsiTheme="minorEastAsia" w:hint="eastAsia"/>
          <w:bCs/>
          <w:sz w:val="22"/>
          <w:szCs w:val="22"/>
        </w:rPr>
        <w:t>的收集以及编排经过了很长一段时间。因此有些诗篇非常古老（例如：摩西的诗歌）而其它的写作时间就晚得多了（例如：可拉的后裔的诗歌）。</w:t>
      </w:r>
    </w:p>
    <w:p w:rsidR="00AA31E3" w:rsidRDefault="00AA31E3" w:rsidP="00DD52F9">
      <w:pPr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EastAsia" w:eastAsiaTheme="minorEastAsia" w:hAnsiTheme="minorEastAsia"/>
          <w:bCs/>
          <w:sz w:val="22"/>
          <w:szCs w:val="22"/>
        </w:rPr>
      </w:pPr>
    </w:p>
    <w:p w:rsidR="009B4CE1" w:rsidRPr="00090634" w:rsidRDefault="009B444B" w:rsidP="009B444B">
      <w:pPr>
        <w:pStyle w:val="ListParagraph"/>
        <w:widowControl w:val="0"/>
        <w:numPr>
          <w:ilvl w:val="1"/>
          <w:numId w:val="44"/>
        </w:numPr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《</w:t>
      </w:r>
      <w:r w:rsidR="009B4CE1" w:rsidRPr="00090634">
        <w:rPr>
          <w:rFonts w:asciiTheme="minorEastAsia" w:eastAsiaTheme="minorEastAsia" w:hAnsiTheme="minorEastAsia" w:hint="eastAsia"/>
          <w:bCs/>
          <w:sz w:val="22"/>
          <w:szCs w:val="22"/>
        </w:rPr>
        <w:t>诗篇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》</w:t>
      </w:r>
      <w:r w:rsidR="009B4CE1" w:rsidRPr="00090634">
        <w:rPr>
          <w:rFonts w:asciiTheme="minorEastAsia" w:eastAsiaTheme="minorEastAsia" w:hAnsiTheme="minorEastAsia" w:hint="eastAsia"/>
          <w:bCs/>
          <w:sz w:val="22"/>
          <w:szCs w:val="22"/>
        </w:rPr>
        <w:t>可以分成几个文学类型：</w:t>
      </w:r>
    </w:p>
    <w:p w:rsidR="009B4CE1" w:rsidRPr="005F6C23" w:rsidRDefault="009B4CE1" w:rsidP="00EA532F">
      <w:pPr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 w:rsidRPr="00EA532F">
        <w:rPr>
          <w:rFonts w:eastAsiaTheme="minorEastAsia"/>
          <w:bCs/>
          <w:sz w:val="22"/>
          <w:szCs w:val="22"/>
        </w:rPr>
        <w:t>1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) 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>颂赞诗</w:t>
      </w:r>
      <w:r w:rsidR="0069335B">
        <w:rPr>
          <w:rFonts w:asciiTheme="minorEastAsia" w:eastAsiaTheme="minorEastAsia" w:hAnsiTheme="minorEastAsia" w:hint="eastAsia"/>
          <w:bCs/>
          <w:sz w:val="22"/>
          <w:szCs w:val="22"/>
        </w:rPr>
        <w:t>（</w:t>
      </w:r>
      <w:r w:rsidR="0069335B" w:rsidRPr="005F6C23">
        <w:rPr>
          <w:rFonts w:asciiTheme="minorEastAsia" w:eastAsiaTheme="minorEastAsia" w:hAnsiTheme="minorEastAsia" w:hint="eastAsia"/>
          <w:bCs/>
          <w:sz w:val="22"/>
          <w:szCs w:val="22"/>
        </w:rPr>
        <w:t>诗</w:t>
      </w:r>
      <w:r w:rsidR="00AE3BC7" w:rsidRPr="00EA532F">
        <w:rPr>
          <w:rFonts w:eastAsiaTheme="minorEastAsia"/>
          <w:bCs/>
          <w:sz w:val="22"/>
          <w:szCs w:val="22"/>
        </w:rPr>
        <w:t>29</w:t>
      </w:r>
      <w:r w:rsidR="00EA532F">
        <w:rPr>
          <w:rFonts w:eastAsiaTheme="minorEastAsia" w:hint="eastAsia"/>
          <w:bCs/>
          <w:sz w:val="22"/>
          <w:szCs w:val="22"/>
        </w:rPr>
        <w:t xml:space="preserve">; </w:t>
      </w:r>
      <w:r w:rsidR="00AE3BC7" w:rsidRPr="00EA532F">
        <w:rPr>
          <w:rFonts w:eastAsiaTheme="minorEastAsia"/>
          <w:bCs/>
          <w:sz w:val="22"/>
          <w:szCs w:val="22"/>
        </w:rPr>
        <w:t>33</w:t>
      </w:r>
      <w:r w:rsidR="00EA532F">
        <w:rPr>
          <w:rFonts w:eastAsiaTheme="minorEastAsia" w:hint="eastAsia"/>
          <w:bCs/>
          <w:sz w:val="22"/>
          <w:szCs w:val="22"/>
        </w:rPr>
        <w:t xml:space="preserve">; </w:t>
      </w:r>
      <w:r w:rsidR="00AE3BC7" w:rsidRPr="00EA532F">
        <w:rPr>
          <w:rFonts w:eastAsiaTheme="minorEastAsia"/>
          <w:bCs/>
          <w:sz w:val="22"/>
          <w:szCs w:val="22"/>
        </w:rPr>
        <w:t>34</w:t>
      </w:r>
      <w:r w:rsidR="00EA532F">
        <w:rPr>
          <w:rFonts w:eastAsiaTheme="minorEastAsia" w:hint="eastAsia"/>
          <w:bCs/>
          <w:sz w:val="22"/>
          <w:szCs w:val="22"/>
        </w:rPr>
        <w:t xml:space="preserve">; </w:t>
      </w:r>
      <w:r w:rsidR="00AE3BC7" w:rsidRPr="00EA532F">
        <w:rPr>
          <w:rFonts w:eastAsiaTheme="minorEastAsia"/>
          <w:bCs/>
          <w:sz w:val="22"/>
          <w:szCs w:val="22"/>
        </w:rPr>
        <w:t>65</w:t>
      </w:r>
      <w:r w:rsidR="00EA532F">
        <w:rPr>
          <w:rFonts w:eastAsiaTheme="minorEastAsia" w:hint="eastAsia"/>
          <w:bCs/>
          <w:sz w:val="22"/>
          <w:szCs w:val="22"/>
        </w:rPr>
        <w:t xml:space="preserve">; </w:t>
      </w:r>
      <w:r w:rsidR="00AE3BC7" w:rsidRPr="00EA532F">
        <w:rPr>
          <w:rFonts w:eastAsiaTheme="minorEastAsia"/>
          <w:bCs/>
          <w:sz w:val="22"/>
          <w:szCs w:val="22"/>
        </w:rPr>
        <w:t>92-100</w:t>
      </w:r>
      <w:r w:rsidR="00EA532F">
        <w:rPr>
          <w:rFonts w:eastAsiaTheme="minorEastAsia" w:hint="eastAsia"/>
          <w:bCs/>
          <w:sz w:val="22"/>
          <w:szCs w:val="22"/>
        </w:rPr>
        <w:t xml:space="preserve">; </w:t>
      </w:r>
      <w:r w:rsidR="0069335B" w:rsidRPr="00EA532F">
        <w:rPr>
          <w:rFonts w:eastAsiaTheme="minorEastAsia"/>
          <w:bCs/>
          <w:sz w:val="22"/>
          <w:szCs w:val="22"/>
        </w:rPr>
        <w:t>117</w:t>
      </w:r>
      <w:r w:rsidR="00EA532F">
        <w:rPr>
          <w:rFonts w:eastAsiaTheme="minorEastAsia" w:hint="eastAsia"/>
          <w:bCs/>
          <w:sz w:val="22"/>
          <w:szCs w:val="22"/>
        </w:rPr>
        <w:t xml:space="preserve">; </w:t>
      </w:r>
      <w:r w:rsidR="00746762" w:rsidRPr="00EA532F">
        <w:rPr>
          <w:rFonts w:eastAsiaTheme="minorEastAsia"/>
          <w:bCs/>
          <w:sz w:val="22"/>
          <w:szCs w:val="22"/>
        </w:rPr>
        <w:t>150</w:t>
      </w:r>
      <w:r w:rsidR="0069335B">
        <w:rPr>
          <w:rFonts w:asciiTheme="minorEastAsia" w:eastAsiaTheme="minorEastAsia" w:hAnsiTheme="minorEastAsia"/>
          <w:bCs/>
          <w:sz w:val="22"/>
          <w:szCs w:val="22"/>
        </w:rPr>
        <w:t>）</w:t>
      </w:r>
      <w:r w:rsidRPr="00EA532F">
        <w:rPr>
          <w:rFonts w:eastAsiaTheme="minorEastAsia"/>
          <w:bCs/>
          <w:sz w:val="22"/>
          <w:szCs w:val="22"/>
        </w:rPr>
        <w:t>2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) 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>团体的哀哭之诗</w:t>
      </w:r>
      <w:r w:rsidR="0069335B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（</w:t>
      </w:r>
      <w:r w:rsidR="0069335B" w:rsidRPr="005F6C23">
        <w:rPr>
          <w:rFonts w:asciiTheme="minorEastAsia" w:eastAsiaTheme="minorEastAsia" w:hAnsiTheme="minorEastAsia" w:hint="eastAsia"/>
          <w:bCs/>
          <w:sz w:val="22"/>
          <w:szCs w:val="22"/>
        </w:rPr>
        <w:t>诗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>44</w:t>
      </w:r>
      <w:r w:rsidR="0069335B"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</w:p>
    <w:p w:rsidR="009B4CE1" w:rsidRPr="005F6C23" w:rsidRDefault="009B4CE1" w:rsidP="00EA532F">
      <w:pPr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 w:rsidRPr="00EA532F">
        <w:rPr>
          <w:rFonts w:eastAsiaTheme="minorEastAsia"/>
          <w:bCs/>
          <w:sz w:val="22"/>
          <w:szCs w:val="22"/>
        </w:rPr>
        <w:t>3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) 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>君王之诗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 (</w:t>
      </w:r>
      <w:r w:rsidR="0069335B" w:rsidRPr="005F6C23">
        <w:rPr>
          <w:rFonts w:asciiTheme="minorEastAsia" w:eastAsiaTheme="minorEastAsia" w:hAnsiTheme="minorEastAsia" w:hint="eastAsia"/>
          <w:bCs/>
          <w:sz w:val="22"/>
          <w:szCs w:val="22"/>
        </w:rPr>
        <w:t>诗</w:t>
      </w:r>
      <w:r w:rsidRPr="00EA532F">
        <w:rPr>
          <w:rFonts w:eastAsiaTheme="minorEastAsia"/>
          <w:bCs/>
          <w:sz w:val="22"/>
          <w:szCs w:val="22"/>
        </w:rPr>
        <w:t>2, 18, 20, 45, 72, 110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>)</w:t>
      </w:r>
      <w:r w:rsidR="00EA532F"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 w:rsidR="00EA532F"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 w:rsidRPr="00EA532F">
        <w:rPr>
          <w:rFonts w:eastAsiaTheme="minorEastAsia"/>
          <w:bCs/>
          <w:sz w:val="22"/>
          <w:szCs w:val="22"/>
        </w:rPr>
        <w:t>4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) 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>个人的哀哭之诗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 (</w:t>
      </w:r>
      <w:r w:rsidR="0069335B" w:rsidRPr="005F6C23">
        <w:rPr>
          <w:rFonts w:asciiTheme="minorEastAsia" w:eastAsiaTheme="minorEastAsia" w:hAnsiTheme="minorEastAsia" w:hint="eastAsia"/>
          <w:bCs/>
          <w:sz w:val="22"/>
          <w:szCs w:val="22"/>
        </w:rPr>
        <w:t>诗</w:t>
      </w:r>
      <w:r w:rsidRPr="00EA532F">
        <w:rPr>
          <w:rFonts w:eastAsiaTheme="minorEastAsia"/>
          <w:bCs/>
          <w:sz w:val="22"/>
          <w:szCs w:val="22"/>
        </w:rPr>
        <w:t>3, 7,13, 25, 51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) </w:t>
      </w:r>
    </w:p>
    <w:p w:rsidR="009B4CE1" w:rsidRPr="005F6C23" w:rsidRDefault="009B4CE1" w:rsidP="00EA532F">
      <w:pPr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 w:rsidRPr="00EA532F">
        <w:rPr>
          <w:rFonts w:eastAsiaTheme="minorEastAsia"/>
          <w:bCs/>
          <w:sz w:val="22"/>
          <w:szCs w:val="22"/>
        </w:rPr>
        <w:t>5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) 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>个人的感恩之诗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 (</w:t>
      </w:r>
      <w:r w:rsidR="0069335B" w:rsidRPr="005F6C23">
        <w:rPr>
          <w:rFonts w:asciiTheme="minorEastAsia" w:eastAsiaTheme="minorEastAsia" w:hAnsiTheme="minorEastAsia" w:hint="eastAsia"/>
          <w:bCs/>
          <w:sz w:val="22"/>
          <w:szCs w:val="22"/>
        </w:rPr>
        <w:t>诗</w:t>
      </w:r>
      <w:r w:rsidRPr="00EA532F">
        <w:rPr>
          <w:rFonts w:eastAsiaTheme="minorEastAsia"/>
          <w:bCs/>
          <w:sz w:val="22"/>
          <w:szCs w:val="22"/>
        </w:rPr>
        <w:t>30, 32, 34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>)</w:t>
      </w:r>
      <w:r w:rsidR="00EA532F"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 w:rsidR="00EA532F"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 w:rsidR="00EA532F" w:rsidRPr="00EA532F">
        <w:rPr>
          <w:rFonts w:eastAsiaTheme="minorEastAsia"/>
          <w:bCs/>
          <w:sz w:val="22"/>
          <w:szCs w:val="22"/>
        </w:rPr>
        <w:t>6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) 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>弥赛亚之诗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 (</w:t>
      </w:r>
      <w:r w:rsidR="0069335B" w:rsidRPr="005F6C23">
        <w:rPr>
          <w:rFonts w:asciiTheme="minorEastAsia" w:eastAsiaTheme="minorEastAsia" w:hAnsiTheme="minorEastAsia" w:hint="eastAsia"/>
          <w:bCs/>
          <w:sz w:val="22"/>
          <w:szCs w:val="22"/>
        </w:rPr>
        <w:t>诗</w:t>
      </w:r>
      <w:r w:rsidRPr="00EA532F">
        <w:rPr>
          <w:rFonts w:eastAsiaTheme="minorEastAsia"/>
          <w:bCs/>
          <w:sz w:val="22"/>
          <w:szCs w:val="22"/>
        </w:rPr>
        <w:t>2, 16, 22, 40, 45, 69, 72, 89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) </w:t>
      </w:r>
    </w:p>
    <w:p w:rsidR="009B4CE1" w:rsidRDefault="009B4CE1" w:rsidP="00EA532F">
      <w:pPr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 w:rsidR="00EA532F" w:rsidRPr="00EA532F">
        <w:rPr>
          <w:rFonts w:eastAsiaTheme="minorEastAsia"/>
          <w:bCs/>
          <w:sz w:val="22"/>
          <w:szCs w:val="22"/>
        </w:rPr>
        <w:t>7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) 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>锡安之诗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 (</w:t>
      </w:r>
      <w:r w:rsidR="0069335B" w:rsidRPr="005F6C23">
        <w:rPr>
          <w:rFonts w:asciiTheme="minorEastAsia" w:eastAsiaTheme="minorEastAsia" w:hAnsiTheme="minorEastAsia" w:hint="eastAsia"/>
          <w:bCs/>
          <w:sz w:val="22"/>
          <w:szCs w:val="22"/>
        </w:rPr>
        <w:t>诗</w:t>
      </w:r>
      <w:r w:rsidRPr="00EA532F">
        <w:rPr>
          <w:rFonts w:eastAsiaTheme="minorEastAsia"/>
          <w:bCs/>
          <w:sz w:val="22"/>
          <w:szCs w:val="22"/>
        </w:rPr>
        <w:t>46, 48, 122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) </w:t>
      </w:r>
      <w:r w:rsidR="00EA532F"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 w:rsidR="00EA532F"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 w:rsidR="00EA532F"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 w:rsidR="00EA532F" w:rsidRPr="00EA532F">
        <w:rPr>
          <w:rFonts w:eastAsiaTheme="minorEastAsia"/>
          <w:bCs/>
          <w:sz w:val="22"/>
          <w:szCs w:val="22"/>
        </w:rPr>
        <w:t>8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) 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>朝圣之诗（上行之诗）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 (</w:t>
      </w:r>
      <w:r w:rsidR="0069335B" w:rsidRPr="005F6C23">
        <w:rPr>
          <w:rFonts w:asciiTheme="minorEastAsia" w:eastAsiaTheme="minorEastAsia" w:hAnsiTheme="minorEastAsia" w:hint="eastAsia"/>
          <w:bCs/>
          <w:sz w:val="22"/>
          <w:szCs w:val="22"/>
        </w:rPr>
        <w:t>诗</w:t>
      </w:r>
      <w:r w:rsidRPr="00EA532F">
        <w:rPr>
          <w:rFonts w:eastAsiaTheme="minorEastAsia"/>
          <w:bCs/>
          <w:sz w:val="22"/>
          <w:szCs w:val="22"/>
        </w:rPr>
        <w:t>120-134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>)</w:t>
      </w:r>
    </w:p>
    <w:p w:rsidR="00EA532F" w:rsidRPr="005F6C23" w:rsidRDefault="00EA532F" w:rsidP="00EA532F">
      <w:pPr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EA532F">
        <w:rPr>
          <w:rFonts w:eastAsiaTheme="minorEastAsia"/>
          <w:bCs/>
          <w:sz w:val="22"/>
          <w:szCs w:val="22"/>
        </w:rPr>
        <w:t>9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) 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>咒诅之诗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 （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>呼求降灾与敌人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  <w:r>
        <w:rPr>
          <w:rFonts w:asciiTheme="minorEastAsia" w:eastAsiaTheme="minorEastAsia" w:hAnsiTheme="minorEastAsia"/>
          <w:bCs/>
          <w:sz w:val="22"/>
          <w:szCs w:val="22"/>
        </w:rPr>
        <w:t>(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>诗</w:t>
      </w:r>
      <w:r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EA532F">
        <w:rPr>
          <w:rFonts w:eastAsiaTheme="minorEastAsia"/>
          <w:bCs/>
          <w:sz w:val="22"/>
          <w:szCs w:val="22"/>
        </w:rPr>
        <w:t>55, 59, 69, 79, 109, 137</w:t>
      </w:r>
      <w:r>
        <w:rPr>
          <w:rFonts w:asciiTheme="minorEastAsia" w:eastAsiaTheme="minorEastAsia" w:hAnsiTheme="minorEastAsia"/>
          <w:bCs/>
          <w:sz w:val="22"/>
          <w:szCs w:val="22"/>
        </w:rPr>
        <w:t>)</w:t>
      </w:r>
    </w:p>
    <w:p w:rsidR="00AA31E3" w:rsidRDefault="00AA31E3" w:rsidP="00DD52F9">
      <w:pPr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EastAsia" w:eastAsiaTheme="minorEastAsia" w:hAnsiTheme="minorEastAsia"/>
          <w:bCs/>
          <w:sz w:val="22"/>
          <w:szCs w:val="22"/>
        </w:rPr>
      </w:pPr>
    </w:p>
    <w:p w:rsidR="009B4CE1" w:rsidRPr="005335D4" w:rsidRDefault="009B444B" w:rsidP="005335D4">
      <w:pPr>
        <w:pStyle w:val="ListParagraph"/>
        <w:widowControl w:val="0"/>
        <w:numPr>
          <w:ilvl w:val="1"/>
          <w:numId w:val="44"/>
        </w:numPr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5335D4">
        <w:rPr>
          <w:rFonts w:asciiTheme="minorEastAsia" w:eastAsiaTheme="minorEastAsia" w:hAnsiTheme="minorEastAsia" w:hint="eastAsia"/>
          <w:bCs/>
          <w:sz w:val="22"/>
          <w:szCs w:val="22"/>
        </w:rPr>
        <w:t>《</w:t>
      </w:r>
      <w:r w:rsidR="009B4CE1" w:rsidRPr="005335D4">
        <w:rPr>
          <w:rFonts w:asciiTheme="minorEastAsia" w:eastAsiaTheme="minorEastAsia" w:hAnsiTheme="minorEastAsia" w:hint="eastAsia"/>
          <w:bCs/>
          <w:sz w:val="22"/>
          <w:szCs w:val="22"/>
        </w:rPr>
        <w:t>诗篇</w:t>
      </w:r>
      <w:r w:rsidRPr="005335D4">
        <w:rPr>
          <w:rFonts w:asciiTheme="minorEastAsia" w:eastAsiaTheme="minorEastAsia" w:hAnsiTheme="minorEastAsia" w:hint="eastAsia"/>
          <w:bCs/>
          <w:sz w:val="22"/>
          <w:szCs w:val="22"/>
        </w:rPr>
        <w:t>》</w:t>
      </w:r>
      <w:r w:rsidR="009B4CE1" w:rsidRPr="005335D4">
        <w:rPr>
          <w:rFonts w:asciiTheme="minorEastAsia" w:eastAsiaTheme="minorEastAsia" w:hAnsiTheme="minorEastAsia" w:hint="eastAsia"/>
          <w:bCs/>
          <w:sz w:val="22"/>
          <w:szCs w:val="22"/>
        </w:rPr>
        <w:t>是希伯来诗歌</w:t>
      </w:r>
      <w:r w:rsidRPr="005335D4">
        <w:rPr>
          <w:rFonts w:asciiTheme="minorEastAsia" w:eastAsiaTheme="minorEastAsia" w:hAnsiTheme="minorEastAsia" w:hint="eastAsia"/>
          <w:bCs/>
          <w:sz w:val="22"/>
          <w:szCs w:val="22"/>
        </w:rPr>
        <w:t>，</w:t>
      </w:r>
      <w:r w:rsidR="009B4CE1" w:rsidRPr="005335D4">
        <w:rPr>
          <w:rFonts w:asciiTheme="minorEastAsia" w:eastAsiaTheme="minorEastAsia" w:hAnsiTheme="minorEastAsia" w:hint="eastAsia"/>
          <w:bCs/>
          <w:sz w:val="22"/>
          <w:szCs w:val="22"/>
        </w:rPr>
        <w:t>主要文学特点是平行体</w:t>
      </w:r>
      <w:r w:rsidR="0069335B" w:rsidRPr="005335D4">
        <w:rPr>
          <w:rFonts w:asciiTheme="minorEastAsia" w:eastAsiaTheme="minorEastAsia" w:hAnsiTheme="minorEastAsia" w:hint="eastAsia"/>
          <w:bCs/>
          <w:sz w:val="22"/>
          <w:szCs w:val="22"/>
        </w:rPr>
        <w:t>（</w:t>
      </w:r>
      <w:r w:rsidR="0069335B" w:rsidRPr="005335D4">
        <w:rPr>
          <w:rFonts w:eastAsiaTheme="minorEastAsia"/>
          <w:bCs/>
          <w:sz w:val="22"/>
          <w:szCs w:val="22"/>
        </w:rPr>
        <w:t>parallelism</w:t>
      </w:r>
      <w:r w:rsidR="0069335B" w:rsidRPr="005335D4">
        <w:rPr>
          <w:rFonts w:asciiTheme="minorEastAsia" w:eastAsiaTheme="minorEastAsia" w:hAnsiTheme="minorEastAsia"/>
          <w:bCs/>
          <w:sz w:val="22"/>
          <w:szCs w:val="22"/>
        </w:rPr>
        <w:t>）</w:t>
      </w:r>
      <w:r w:rsidRPr="005335D4">
        <w:rPr>
          <w:rFonts w:asciiTheme="minorEastAsia" w:eastAsiaTheme="minorEastAsia" w:hAnsiTheme="minorEastAsia"/>
          <w:bCs/>
          <w:sz w:val="22"/>
          <w:szCs w:val="22"/>
        </w:rPr>
        <w:t>。</w:t>
      </w:r>
      <w:r w:rsidR="005335D4" w:rsidRPr="005335D4">
        <w:rPr>
          <w:rFonts w:asciiTheme="minorEastAsia" w:eastAsiaTheme="minorEastAsia" w:hAnsiTheme="minorEastAsia"/>
          <w:bCs/>
          <w:sz w:val="22"/>
          <w:szCs w:val="22"/>
        </w:rPr>
        <w:t>它主要</w:t>
      </w:r>
      <w:r w:rsidRPr="005335D4">
        <w:rPr>
          <w:rFonts w:asciiTheme="minorEastAsia" w:eastAsiaTheme="minorEastAsia" w:hAnsiTheme="minorEastAsia" w:hint="eastAsia"/>
          <w:bCs/>
          <w:sz w:val="22"/>
          <w:szCs w:val="22"/>
        </w:rPr>
        <w:t>是一种重复的方法，</w:t>
      </w:r>
      <w:r w:rsidR="005335D4" w:rsidRPr="005335D4">
        <w:rPr>
          <w:rFonts w:asciiTheme="minorEastAsia" w:eastAsiaTheme="minorEastAsia" w:hAnsiTheme="minorEastAsia" w:hint="eastAsia"/>
          <w:bCs/>
          <w:sz w:val="22"/>
          <w:szCs w:val="22"/>
        </w:rPr>
        <w:t>一方面给读者时间思考，并</w:t>
      </w:r>
      <w:r w:rsidRPr="005335D4">
        <w:rPr>
          <w:rFonts w:asciiTheme="minorEastAsia" w:eastAsiaTheme="minorEastAsia" w:hAnsiTheme="minorEastAsia" w:hint="eastAsia"/>
          <w:bCs/>
          <w:sz w:val="22"/>
          <w:szCs w:val="22"/>
        </w:rPr>
        <w:t>明白诗的要点。</w:t>
      </w:r>
      <w:r w:rsidR="005335D4" w:rsidRPr="005335D4">
        <w:rPr>
          <w:rFonts w:asciiTheme="minorEastAsia" w:eastAsiaTheme="minorEastAsia" w:hAnsiTheme="minorEastAsia" w:hint="eastAsia"/>
          <w:bCs/>
          <w:sz w:val="22"/>
          <w:szCs w:val="22"/>
        </w:rPr>
        <w:t>另一方面</w:t>
      </w:r>
      <w:r w:rsidRPr="005335D4">
        <w:rPr>
          <w:rFonts w:asciiTheme="minorEastAsia" w:eastAsiaTheme="minorEastAsia" w:hAnsiTheme="minorEastAsia" w:hint="eastAsia"/>
          <w:bCs/>
          <w:sz w:val="22"/>
          <w:szCs w:val="22"/>
        </w:rPr>
        <w:t>从不同的角度向</w:t>
      </w:r>
      <w:r w:rsidR="005335D4" w:rsidRPr="005335D4">
        <w:rPr>
          <w:rFonts w:asciiTheme="minorEastAsia" w:eastAsiaTheme="minorEastAsia" w:hAnsiTheme="minorEastAsia" w:hint="eastAsia"/>
          <w:bCs/>
          <w:sz w:val="22"/>
          <w:szCs w:val="22"/>
        </w:rPr>
        <w:t>读者</w:t>
      </w:r>
      <w:r w:rsidRPr="005335D4">
        <w:rPr>
          <w:rFonts w:asciiTheme="minorEastAsia" w:eastAsiaTheme="minorEastAsia" w:hAnsiTheme="minorEastAsia" w:hint="eastAsia"/>
          <w:bCs/>
          <w:sz w:val="22"/>
          <w:szCs w:val="22"/>
        </w:rPr>
        <w:t>显示要点</w:t>
      </w:r>
      <w:r w:rsidR="005335D4" w:rsidRPr="005335D4">
        <w:rPr>
          <w:rFonts w:asciiTheme="minorEastAsia" w:eastAsiaTheme="minorEastAsia" w:hAnsiTheme="minorEastAsia" w:hint="eastAsia"/>
          <w:bCs/>
          <w:sz w:val="22"/>
          <w:szCs w:val="22"/>
        </w:rPr>
        <w:t>，并</w:t>
      </w:r>
      <w:r w:rsidRPr="005335D4">
        <w:rPr>
          <w:rFonts w:asciiTheme="minorEastAsia" w:eastAsiaTheme="minorEastAsia" w:hAnsiTheme="minorEastAsia" w:hint="eastAsia"/>
          <w:bCs/>
          <w:sz w:val="22"/>
          <w:szCs w:val="22"/>
        </w:rPr>
        <w:t>帮助</w:t>
      </w:r>
      <w:r w:rsidR="005335D4" w:rsidRPr="005335D4">
        <w:rPr>
          <w:rFonts w:asciiTheme="minorEastAsia" w:eastAsiaTheme="minorEastAsia" w:hAnsiTheme="minorEastAsia" w:hint="eastAsia"/>
          <w:bCs/>
          <w:sz w:val="22"/>
          <w:szCs w:val="22"/>
        </w:rPr>
        <w:t>记住要点。</w:t>
      </w:r>
      <w:r w:rsidR="005335D4">
        <w:rPr>
          <w:rFonts w:asciiTheme="minorEastAsia" w:eastAsiaTheme="minorEastAsia" w:hAnsiTheme="minorEastAsia" w:hint="eastAsia"/>
          <w:bCs/>
          <w:sz w:val="22"/>
          <w:szCs w:val="22"/>
        </w:rPr>
        <w:t>《诗篇》的</w:t>
      </w:r>
      <w:r w:rsidR="009B4CE1" w:rsidRPr="005335D4">
        <w:rPr>
          <w:rFonts w:asciiTheme="minorEastAsia" w:eastAsiaTheme="minorEastAsia" w:hAnsiTheme="minorEastAsia" w:hint="eastAsia"/>
          <w:bCs/>
          <w:sz w:val="22"/>
          <w:szCs w:val="22"/>
        </w:rPr>
        <w:t>平行体</w:t>
      </w:r>
      <w:r w:rsidR="005335D4">
        <w:rPr>
          <w:rFonts w:asciiTheme="minorEastAsia" w:eastAsiaTheme="minorEastAsia" w:hAnsiTheme="minorEastAsia" w:hint="eastAsia"/>
          <w:bCs/>
          <w:sz w:val="22"/>
          <w:szCs w:val="22"/>
        </w:rPr>
        <w:t>主要有以下几种</w:t>
      </w:r>
      <w:r w:rsidR="009B4CE1" w:rsidRPr="005335D4">
        <w:rPr>
          <w:rFonts w:asciiTheme="minorEastAsia" w:eastAsiaTheme="minorEastAsia" w:hAnsiTheme="minorEastAsia" w:hint="eastAsia"/>
          <w:bCs/>
          <w:sz w:val="22"/>
          <w:szCs w:val="22"/>
        </w:rPr>
        <w:t>形式：</w:t>
      </w:r>
    </w:p>
    <w:p w:rsidR="009B4CE1" w:rsidRPr="005F6C23" w:rsidRDefault="009B4CE1" w:rsidP="00090634">
      <w:pPr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 w:rsidRPr="00EA532F">
        <w:rPr>
          <w:rFonts w:eastAsiaTheme="minorEastAsia"/>
          <w:bCs/>
          <w:sz w:val="22"/>
          <w:szCs w:val="22"/>
        </w:rPr>
        <w:t>1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) 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>同义平行体</w:t>
      </w:r>
      <w:r w:rsidR="00090634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>(</w:t>
      </w:r>
      <w:r w:rsidR="0069335B" w:rsidRPr="005F6C23">
        <w:rPr>
          <w:rFonts w:asciiTheme="minorEastAsia" w:eastAsiaTheme="minorEastAsia" w:hAnsiTheme="minorEastAsia" w:hint="eastAsia"/>
          <w:bCs/>
          <w:sz w:val="22"/>
          <w:szCs w:val="22"/>
        </w:rPr>
        <w:t>诗</w:t>
      </w:r>
      <w:r w:rsidRPr="00090634">
        <w:rPr>
          <w:rFonts w:eastAsiaTheme="minorEastAsia"/>
          <w:bCs/>
          <w:sz w:val="22"/>
          <w:szCs w:val="22"/>
        </w:rPr>
        <w:t>103:3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>)</w:t>
      </w:r>
      <w:r w:rsidR="00090634"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 w:rsidRPr="00EA532F">
        <w:rPr>
          <w:rFonts w:eastAsiaTheme="minorEastAsia"/>
          <w:bCs/>
          <w:sz w:val="22"/>
          <w:szCs w:val="22"/>
        </w:rPr>
        <w:t>2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) 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>反义平行体</w:t>
      </w:r>
      <w:r w:rsidR="0069335B">
        <w:rPr>
          <w:rFonts w:asciiTheme="minorEastAsia" w:eastAsiaTheme="minorEastAsia" w:hAnsiTheme="minorEastAsia" w:hint="eastAsia"/>
          <w:bCs/>
          <w:sz w:val="22"/>
          <w:szCs w:val="22"/>
        </w:rPr>
        <w:t>（</w:t>
      </w:r>
      <w:r w:rsidR="0069335B" w:rsidRPr="005F6C23">
        <w:rPr>
          <w:rFonts w:asciiTheme="minorEastAsia" w:eastAsiaTheme="minorEastAsia" w:hAnsiTheme="minorEastAsia" w:hint="eastAsia"/>
          <w:bCs/>
          <w:sz w:val="22"/>
          <w:szCs w:val="22"/>
        </w:rPr>
        <w:t>诗</w:t>
      </w:r>
      <w:r w:rsidR="0069335B" w:rsidRPr="00090634">
        <w:rPr>
          <w:rFonts w:eastAsiaTheme="minorEastAsia"/>
          <w:bCs/>
          <w:sz w:val="22"/>
          <w:szCs w:val="22"/>
        </w:rPr>
        <w:t>1</w:t>
      </w:r>
      <w:r w:rsidR="00090634">
        <w:rPr>
          <w:rFonts w:eastAsiaTheme="minorEastAsia" w:hint="eastAsia"/>
          <w:bCs/>
          <w:sz w:val="22"/>
          <w:szCs w:val="22"/>
        </w:rPr>
        <w:t>:</w:t>
      </w:r>
      <w:r w:rsidR="00746762" w:rsidRPr="00090634">
        <w:rPr>
          <w:rFonts w:eastAsiaTheme="minorEastAsia"/>
          <w:bCs/>
          <w:sz w:val="22"/>
          <w:szCs w:val="22"/>
        </w:rPr>
        <w:t>6</w:t>
      </w:r>
      <w:r w:rsidR="0069335B">
        <w:rPr>
          <w:rFonts w:asciiTheme="minorEastAsia" w:eastAsiaTheme="minorEastAsia" w:hAnsiTheme="minorEastAsia"/>
          <w:bCs/>
          <w:sz w:val="22"/>
          <w:szCs w:val="22"/>
        </w:rPr>
        <w:t>）</w:t>
      </w:r>
      <w:r w:rsidR="00090634"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 w:rsidRPr="00EA532F">
        <w:rPr>
          <w:rFonts w:eastAsiaTheme="minorEastAsia"/>
          <w:bCs/>
          <w:sz w:val="22"/>
          <w:szCs w:val="22"/>
        </w:rPr>
        <w:t>3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) 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>综合平行体</w:t>
      </w:r>
      <w:r w:rsidR="00746762">
        <w:rPr>
          <w:rFonts w:asciiTheme="minorEastAsia" w:eastAsiaTheme="minorEastAsia" w:hAnsiTheme="minorEastAsia" w:hint="eastAsia"/>
          <w:bCs/>
          <w:sz w:val="22"/>
          <w:szCs w:val="22"/>
        </w:rPr>
        <w:t>（</w:t>
      </w:r>
      <w:r w:rsidR="00746762" w:rsidRPr="005F6C23">
        <w:rPr>
          <w:rFonts w:asciiTheme="minorEastAsia" w:eastAsiaTheme="minorEastAsia" w:hAnsiTheme="minorEastAsia" w:hint="eastAsia"/>
          <w:bCs/>
          <w:sz w:val="22"/>
          <w:szCs w:val="22"/>
        </w:rPr>
        <w:t>诗</w:t>
      </w:r>
      <w:r w:rsidR="00746762" w:rsidRPr="00090634">
        <w:rPr>
          <w:rFonts w:eastAsiaTheme="minorEastAsia"/>
          <w:bCs/>
          <w:sz w:val="22"/>
          <w:szCs w:val="22"/>
        </w:rPr>
        <w:t>1</w:t>
      </w:r>
      <w:r w:rsidR="00090634">
        <w:rPr>
          <w:rFonts w:eastAsiaTheme="minorEastAsia" w:hint="eastAsia"/>
          <w:bCs/>
          <w:sz w:val="22"/>
          <w:szCs w:val="22"/>
        </w:rPr>
        <w:t>:</w:t>
      </w:r>
      <w:r w:rsidR="00746762" w:rsidRPr="00090634">
        <w:rPr>
          <w:rFonts w:eastAsiaTheme="minorEastAsia"/>
          <w:bCs/>
          <w:sz w:val="22"/>
          <w:szCs w:val="22"/>
        </w:rPr>
        <w:t>3</w:t>
      </w:r>
      <w:r w:rsidR="00746762">
        <w:rPr>
          <w:rFonts w:asciiTheme="minorEastAsia" w:eastAsiaTheme="minorEastAsia" w:hAnsiTheme="minorEastAsia"/>
          <w:bCs/>
          <w:sz w:val="22"/>
          <w:szCs w:val="22"/>
        </w:rPr>
        <w:t>）</w:t>
      </w:r>
      <w:r w:rsidR="00090634"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 w:rsidR="00090634"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 w:rsidRPr="00EA532F">
        <w:rPr>
          <w:rFonts w:eastAsiaTheme="minorEastAsia"/>
          <w:bCs/>
          <w:sz w:val="22"/>
          <w:szCs w:val="22"/>
        </w:rPr>
        <w:t>4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) 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象征平行体 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>(</w:t>
      </w:r>
      <w:r w:rsidR="0069335B" w:rsidRPr="005F6C23">
        <w:rPr>
          <w:rFonts w:asciiTheme="minorEastAsia" w:eastAsiaTheme="minorEastAsia" w:hAnsiTheme="minorEastAsia" w:hint="eastAsia"/>
          <w:bCs/>
          <w:sz w:val="22"/>
          <w:szCs w:val="22"/>
        </w:rPr>
        <w:t>诗</w:t>
      </w:r>
      <w:r w:rsidRPr="00090634">
        <w:rPr>
          <w:rFonts w:eastAsiaTheme="minorEastAsia"/>
          <w:bCs/>
          <w:sz w:val="22"/>
          <w:szCs w:val="22"/>
        </w:rPr>
        <w:t>42:1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>)</w:t>
      </w:r>
      <w:r w:rsidR="00090634"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 w:rsidRPr="00EA532F">
        <w:rPr>
          <w:rFonts w:eastAsiaTheme="minorEastAsia"/>
          <w:bCs/>
          <w:sz w:val="22"/>
          <w:szCs w:val="22"/>
        </w:rPr>
        <w:t>5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) 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>进阶平行体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 (</w:t>
      </w:r>
      <w:r w:rsidR="0069335B" w:rsidRPr="005F6C23">
        <w:rPr>
          <w:rFonts w:asciiTheme="minorEastAsia" w:eastAsiaTheme="minorEastAsia" w:hAnsiTheme="minorEastAsia" w:hint="eastAsia"/>
          <w:bCs/>
          <w:sz w:val="22"/>
          <w:szCs w:val="22"/>
        </w:rPr>
        <w:t>诗</w:t>
      </w:r>
      <w:r w:rsidRPr="00090634">
        <w:rPr>
          <w:rFonts w:eastAsiaTheme="minorEastAsia"/>
          <w:bCs/>
          <w:sz w:val="22"/>
          <w:szCs w:val="22"/>
        </w:rPr>
        <w:t>92:9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>) (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>逐渐达到高峰，</w:t>
      </w:r>
      <w:r w:rsidRPr="00090634">
        <w:rPr>
          <w:rFonts w:eastAsiaTheme="minorEastAsia"/>
          <w:bCs/>
          <w:sz w:val="22"/>
          <w:szCs w:val="22"/>
        </w:rPr>
        <w:t>29:1-2a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>)</w:t>
      </w:r>
    </w:p>
    <w:p w:rsidR="009B4CE1" w:rsidRDefault="009B4CE1" w:rsidP="00090634">
      <w:pPr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EA532F">
        <w:rPr>
          <w:rFonts w:eastAsiaTheme="minorEastAsia"/>
          <w:bCs/>
          <w:sz w:val="22"/>
          <w:szCs w:val="22"/>
        </w:rPr>
        <w:t>6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) 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>前后平行体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 (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交叉法 </w:t>
      </w:r>
      <w:r w:rsidRPr="00090634">
        <w:rPr>
          <w:rFonts w:eastAsiaTheme="minorEastAsia"/>
          <w:bCs/>
          <w:sz w:val="22"/>
          <w:szCs w:val="22"/>
        </w:rPr>
        <w:t>chiasmus,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69335B" w:rsidRPr="005F6C23">
        <w:rPr>
          <w:rFonts w:asciiTheme="minorEastAsia" w:eastAsiaTheme="minorEastAsia" w:hAnsiTheme="minorEastAsia" w:hint="eastAsia"/>
          <w:bCs/>
          <w:sz w:val="22"/>
          <w:szCs w:val="22"/>
        </w:rPr>
        <w:t>诗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Pr="00090634">
        <w:rPr>
          <w:rFonts w:eastAsiaTheme="minorEastAsia"/>
          <w:bCs/>
          <w:sz w:val="22"/>
          <w:szCs w:val="22"/>
        </w:rPr>
        <w:t>50:8-10, Ps 27:1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>)</w:t>
      </w:r>
    </w:p>
    <w:p w:rsidR="00090634" w:rsidRPr="005F6C23" w:rsidRDefault="00090634" w:rsidP="00DD52F9">
      <w:pPr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EastAsia" w:eastAsiaTheme="minorEastAsia" w:hAnsiTheme="minorEastAsia"/>
          <w:bCs/>
          <w:sz w:val="22"/>
          <w:szCs w:val="22"/>
        </w:rPr>
      </w:pPr>
    </w:p>
    <w:p w:rsidR="004F031C" w:rsidRDefault="0012243F" w:rsidP="004F031C">
      <w:pPr>
        <w:pStyle w:val="ListParagraph"/>
        <w:widowControl w:val="0"/>
        <w:numPr>
          <w:ilvl w:val="1"/>
          <w:numId w:val="44"/>
        </w:numPr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《诗篇》的三要素（莱桑）：</w:t>
      </w:r>
    </w:p>
    <w:p w:rsidR="004F031C" w:rsidRPr="00090634" w:rsidRDefault="004F031C" w:rsidP="004F031C">
      <w:pPr>
        <w:pStyle w:val="ListParagraph"/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 w:rsidR="0012243F">
        <w:rPr>
          <w:rFonts w:asciiTheme="minorEastAsia" w:eastAsiaTheme="minorEastAsia" w:hAnsiTheme="minorEastAsia" w:hint="eastAsia"/>
          <w:bCs/>
          <w:sz w:val="22"/>
          <w:szCs w:val="22"/>
        </w:rPr>
        <w:t>1）宣召人崇拜赞美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耶和华；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ab/>
        <w:t>2）描述神的作为和属性；3）再次呼吁人要赞美，或顺服耶和华。</w:t>
      </w:r>
    </w:p>
    <w:p w:rsidR="00AA31E3" w:rsidRDefault="00AA31E3" w:rsidP="00FF083C">
      <w:pPr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EastAsia" w:eastAsiaTheme="minorEastAsia" w:hAnsiTheme="minorEastAsia"/>
          <w:bCs/>
          <w:sz w:val="22"/>
          <w:szCs w:val="22"/>
        </w:rPr>
      </w:pPr>
    </w:p>
    <w:p w:rsidR="009B444B" w:rsidRDefault="009B444B" w:rsidP="009B444B">
      <w:pPr>
        <w:pStyle w:val="ListParagraph"/>
        <w:widowControl w:val="0"/>
        <w:numPr>
          <w:ilvl w:val="1"/>
          <w:numId w:val="44"/>
        </w:numPr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如何解释</w:t>
      </w:r>
      <w:r w:rsidR="009B4CE1" w:rsidRPr="00090634">
        <w:rPr>
          <w:rFonts w:asciiTheme="minorEastAsia" w:eastAsiaTheme="minorEastAsia" w:hAnsiTheme="minorEastAsia" w:hint="eastAsia"/>
          <w:bCs/>
          <w:sz w:val="22"/>
          <w:szCs w:val="22"/>
        </w:rPr>
        <w:t>咒诅诗</w:t>
      </w:r>
      <w:r w:rsidR="009B4CE1" w:rsidRPr="00090634">
        <w:rPr>
          <w:rFonts w:asciiTheme="minorEastAsia" w:eastAsiaTheme="minorEastAsia" w:hAnsiTheme="minorEastAsia"/>
          <w:bCs/>
          <w:sz w:val="22"/>
          <w:szCs w:val="22"/>
        </w:rPr>
        <w:t>(</w:t>
      </w:r>
      <w:r w:rsidR="009B4CE1" w:rsidRPr="00090634">
        <w:rPr>
          <w:rFonts w:asciiTheme="minorEastAsia" w:eastAsiaTheme="minorEastAsia" w:hAnsiTheme="minorEastAsia" w:hint="eastAsia"/>
          <w:bCs/>
          <w:sz w:val="22"/>
          <w:szCs w:val="22"/>
        </w:rPr>
        <w:t>例如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：</w:t>
      </w:r>
      <w:r w:rsidR="009B4CE1" w:rsidRPr="009B444B">
        <w:rPr>
          <w:rFonts w:eastAsiaTheme="minorEastAsia"/>
          <w:bCs/>
          <w:sz w:val="22"/>
          <w:szCs w:val="22"/>
        </w:rPr>
        <w:t>35, 58, 69, 83, 109</w:t>
      </w:r>
      <w:r w:rsidR="009B4CE1" w:rsidRPr="00090634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9B4CE1" w:rsidRPr="00090634">
        <w:rPr>
          <w:rFonts w:asciiTheme="minorEastAsia" w:eastAsiaTheme="minorEastAsia" w:hAnsiTheme="minorEastAsia" w:hint="eastAsia"/>
          <w:bCs/>
          <w:sz w:val="22"/>
          <w:szCs w:val="22"/>
        </w:rPr>
        <w:t>以及</w:t>
      </w:r>
      <w:r w:rsidR="009B4CE1" w:rsidRPr="00090634">
        <w:rPr>
          <w:rFonts w:asciiTheme="minorEastAsia" w:eastAsiaTheme="minorEastAsia" w:hAnsiTheme="minorEastAsia"/>
          <w:bCs/>
          <w:sz w:val="22"/>
          <w:szCs w:val="22"/>
        </w:rPr>
        <w:t xml:space="preserve"> </w:t>
      </w:r>
      <w:r w:rsidR="009B4CE1" w:rsidRPr="009B444B">
        <w:rPr>
          <w:rFonts w:eastAsiaTheme="minorEastAsia"/>
          <w:bCs/>
          <w:sz w:val="22"/>
          <w:szCs w:val="22"/>
        </w:rPr>
        <w:t>137</w:t>
      </w:r>
      <w:r w:rsidR="009B4CE1" w:rsidRPr="00090634">
        <w:rPr>
          <w:rFonts w:asciiTheme="minorEastAsia" w:eastAsiaTheme="minorEastAsia" w:hAnsiTheme="minorEastAsia"/>
          <w:bCs/>
          <w:sz w:val="22"/>
          <w:szCs w:val="22"/>
        </w:rPr>
        <w:t>)</w:t>
      </w:r>
      <w:r>
        <w:rPr>
          <w:rFonts w:asciiTheme="minorEastAsia" w:eastAsiaTheme="minorEastAsia" w:hAnsiTheme="minorEastAsia"/>
          <w:bCs/>
          <w:sz w:val="22"/>
          <w:szCs w:val="22"/>
        </w:rPr>
        <w:t>？</w:t>
      </w:r>
      <w:r w:rsidR="00AE3BC7" w:rsidRPr="00090634">
        <w:rPr>
          <w:rFonts w:asciiTheme="minorEastAsia" w:eastAsiaTheme="minorEastAsia" w:hAnsiTheme="minorEastAsia" w:hint="eastAsia"/>
          <w:bCs/>
          <w:sz w:val="22"/>
          <w:szCs w:val="22"/>
        </w:rPr>
        <w:t>神学家</w:t>
      </w:r>
      <w:r w:rsidR="009B4CE1" w:rsidRPr="00090634">
        <w:rPr>
          <w:rFonts w:asciiTheme="minorEastAsia" w:eastAsiaTheme="minorEastAsia" w:hAnsiTheme="minorEastAsia" w:hint="eastAsia"/>
          <w:bCs/>
          <w:sz w:val="22"/>
          <w:szCs w:val="22"/>
        </w:rPr>
        <w:t>的解经方法</w:t>
      </w:r>
      <w:r w:rsidR="009B4CE1" w:rsidRPr="00090634">
        <w:rPr>
          <w:rFonts w:asciiTheme="minorEastAsia" w:eastAsiaTheme="minorEastAsia" w:hAnsiTheme="minorEastAsia"/>
          <w:bCs/>
          <w:sz w:val="22"/>
          <w:szCs w:val="22"/>
        </w:rPr>
        <w:t xml:space="preserve">: </w:t>
      </w:r>
    </w:p>
    <w:p w:rsidR="009B4CE1" w:rsidRPr="00090634" w:rsidRDefault="009B444B" w:rsidP="009B444B">
      <w:pPr>
        <w:pStyle w:val="ListParagraph"/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noProof/>
          <w:sz w:val="22"/>
          <w:szCs w:val="22"/>
          <w:lang w:val="en-AU" w:bidi="he-I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5073650</wp:posOffset>
            </wp:positionH>
            <wp:positionV relativeFrom="paragraph">
              <wp:posOffset>114300</wp:posOffset>
            </wp:positionV>
            <wp:extent cx="904240" cy="1129030"/>
            <wp:effectExtent l="19050" t="0" r="0" b="0"/>
            <wp:wrapTight wrapText="bothSides">
              <wp:wrapPolygon edited="0">
                <wp:start x="-455" y="0"/>
                <wp:lineTo x="-455" y="21138"/>
                <wp:lineTo x="21388" y="21138"/>
                <wp:lineTo x="21388" y="0"/>
                <wp:lineTo x="-455" y="0"/>
              </wp:wrapPolygon>
            </wp:wrapTight>
            <wp:docPr id="27" name="Picture 27" descr="http://www.webl.org/sspthu/ssp622pn56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webl.org/sspthu/ssp622pn5603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4CE1" w:rsidRPr="00090634">
        <w:rPr>
          <w:rFonts w:asciiTheme="minorEastAsia" w:eastAsiaTheme="minorEastAsia" w:hAnsiTheme="minorEastAsia"/>
          <w:bCs/>
          <w:sz w:val="22"/>
          <w:szCs w:val="22"/>
        </w:rPr>
        <w:tab/>
        <w:t xml:space="preserve">1) </w:t>
      </w:r>
      <w:r w:rsidR="009B4CE1" w:rsidRPr="00090634">
        <w:rPr>
          <w:rFonts w:asciiTheme="minorEastAsia" w:eastAsiaTheme="minorEastAsia" w:hAnsiTheme="minorEastAsia" w:hint="eastAsia"/>
          <w:bCs/>
          <w:sz w:val="22"/>
          <w:szCs w:val="22"/>
        </w:rPr>
        <w:t>诗人自己的感情</w:t>
      </w:r>
      <w:r w:rsidR="009B4CE1" w:rsidRPr="00090634">
        <w:rPr>
          <w:rFonts w:asciiTheme="minorEastAsia" w:eastAsiaTheme="minorEastAsia" w:hAnsiTheme="minorEastAsia"/>
          <w:bCs/>
          <w:sz w:val="22"/>
          <w:szCs w:val="22"/>
        </w:rPr>
        <w:t xml:space="preserve"> (</w:t>
      </w:r>
      <w:r w:rsidR="009B4CE1" w:rsidRPr="00090634">
        <w:rPr>
          <w:rFonts w:asciiTheme="minorEastAsia" w:eastAsiaTheme="minorEastAsia" w:hAnsiTheme="minorEastAsia" w:hint="eastAsia"/>
          <w:bCs/>
          <w:sz w:val="22"/>
          <w:szCs w:val="22"/>
        </w:rPr>
        <w:t>可能是错误的，不是神的许可</w:t>
      </w:r>
      <w:r w:rsidR="009B4CE1" w:rsidRPr="00090634">
        <w:rPr>
          <w:rFonts w:asciiTheme="minorEastAsia" w:eastAsiaTheme="minorEastAsia" w:hAnsiTheme="minorEastAsia"/>
          <w:bCs/>
          <w:sz w:val="22"/>
          <w:szCs w:val="22"/>
        </w:rPr>
        <w:t>)</w:t>
      </w:r>
    </w:p>
    <w:p w:rsidR="009B4CE1" w:rsidRPr="005F6C23" w:rsidRDefault="009B4CE1" w:rsidP="00DD52F9">
      <w:pPr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>2)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旧约中较低的道德标准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 (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逐渐启示 </w:t>
      </w:r>
      <w:r w:rsidRPr="009B444B">
        <w:rPr>
          <w:rFonts w:eastAsiaTheme="minorEastAsia"/>
          <w:bCs/>
          <w:sz w:val="22"/>
          <w:szCs w:val="22"/>
        </w:rPr>
        <w:t>progressive revelation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>)</w:t>
      </w:r>
    </w:p>
    <w:p w:rsidR="009B4CE1" w:rsidRPr="005F6C23" w:rsidRDefault="009B4CE1" w:rsidP="00DD52F9">
      <w:pPr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3) 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请求应该理解为陈述语气而不是命令语气 </w:t>
      </w:r>
    </w:p>
    <w:p w:rsidR="009B4CE1" w:rsidRPr="005F6C23" w:rsidRDefault="009B4CE1" w:rsidP="00DD52F9">
      <w:pPr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4) 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>从约的角度来解释，约包含审判的层面</w:t>
      </w:r>
    </w:p>
    <w:p w:rsidR="009B4CE1" w:rsidRPr="005F6C23" w:rsidRDefault="009B4CE1" w:rsidP="00FF083C">
      <w:pPr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ab/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 xml:space="preserve">5) 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>口头暗喻，不是按照字面来理解（夸张法）</w:t>
      </w:r>
    </w:p>
    <w:p w:rsidR="009B4CE1" w:rsidRPr="005F6C23" w:rsidRDefault="009B4CE1" w:rsidP="00DD52F9">
      <w:pPr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5F6C23">
        <w:rPr>
          <w:rFonts w:asciiTheme="minorEastAsia" w:eastAsiaTheme="minorEastAsia" w:hAnsiTheme="minorEastAsia"/>
          <w:bCs/>
          <w:sz w:val="22"/>
          <w:szCs w:val="22"/>
        </w:rPr>
        <w:tab/>
        <w:t xml:space="preserve">6) 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>表达预言性的审判</w:t>
      </w:r>
    </w:p>
    <w:p w:rsidR="009B4CE1" w:rsidRPr="005F6C23" w:rsidRDefault="009B4CE1" w:rsidP="00DD52F9">
      <w:pPr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5F6C23">
        <w:rPr>
          <w:rFonts w:asciiTheme="minorEastAsia" w:eastAsiaTheme="minorEastAsia" w:hAnsiTheme="minorEastAsia"/>
          <w:bCs/>
          <w:sz w:val="22"/>
          <w:szCs w:val="22"/>
        </w:rPr>
        <w:tab/>
        <w:t>7)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真正的仇敌是那恶者（属灵化）</w:t>
      </w:r>
    </w:p>
    <w:p w:rsidR="009B4CE1" w:rsidRDefault="009B4CE1" w:rsidP="009B444B">
      <w:pPr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EastAsia" w:eastAsiaTheme="minorEastAsia" w:hAnsiTheme="minorEastAsia" w:hint="eastAsia"/>
          <w:bCs/>
          <w:sz w:val="22"/>
          <w:szCs w:val="22"/>
        </w:rPr>
      </w:pP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ab/>
        <w:t>8</w:t>
      </w:r>
      <w:r w:rsidRPr="005F6C23">
        <w:rPr>
          <w:rFonts w:asciiTheme="minorEastAsia" w:eastAsiaTheme="minorEastAsia" w:hAnsiTheme="minorEastAsia"/>
          <w:bCs/>
          <w:sz w:val="22"/>
          <w:szCs w:val="22"/>
        </w:rPr>
        <w:t>)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 要从救恩历史的角度来理解（例如，诗篇 </w:t>
      </w:r>
      <w:r w:rsidRPr="009B444B">
        <w:rPr>
          <w:rFonts w:eastAsiaTheme="minorEastAsia"/>
          <w:bCs/>
          <w:sz w:val="22"/>
          <w:szCs w:val="22"/>
        </w:rPr>
        <w:t>2</w:t>
      </w:r>
      <w:r w:rsidR="009B444B">
        <w:rPr>
          <w:rFonts w:eastAsiaTheme="minorEastAsia" w:hint="eastAsia"/>
          <w:bCs/>
          <w:sz w:val="22"/>
          <w:szCs w:val="22"/>
        </w:rPr>
        <w:t xml:space="preserve">; </w:t>
      </w:r>
      <w:r w:rsidRPr="009B444B">
        <w:rPr>
          <w:rFonts w:eastAsiaTheme="minorEastAsia"/>
          <w:bCs/>
          <w:sz w:val="22"/>
          <w:szCs w:val="22"/>
        </w:rPr>
        <w:t>27</w:t>
      </w:r>
      <w:r w:rsidRPr="005F6C23"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</w:p>
    <w:p w:rsidR="00B51D35" w:rsidRDefault="00B51D35" w:rsidP="009B444B">
      <w:pPr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EastAsia" w:eastAsiaTheme="minorEastAsia" w:hAnsiTheme="minorEastAsia"/>
          <w:bCs/>
          <w:sz w:val="22"/>
          <w:szCs w:val="22"/>
        </w:rPr>
      </w:pPr>
    </w:p>
    <w:p w:rsidR="00B51D35" w:rsidRPr="00B51D35" w:rsidRDefault="00B51D35" w:rsidP="00B51D35">
      <w:pPr>
        <w:widowControl w:val="0"/>
        <w:tabs>
          <w:tab w:val="left" w:pos="567"/>
          <w:tab w:val="left" w:pos="851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EastAsia" w:eastAsiaTheme="minorEastAsia" w:hAnsiTheme="minorEastAsia"/>
          <w:bCs/>
          <w:sz w:val="22"/>
          <w:szCs w:val="22"/>
        </w:rPr>
      </w:pPr>
      <w:r w:rsidRPr="00B51D35">
        <w:rPr>
          <w:rFonts w:asciiTheme="minorEastAsia" w:eastAsiaTheme="minorEastAsia" w:hAnsiTheme="minorEastAsia" w:hint="eastAsia"/>
          <w:b/>
          <w:sz w:val="22"/>
          <w:szCs w:val="22"/>
        </w:rPr>
        <w:t>讨论：</w:t>
      </w:r>
      <w:r w:rsidRPr="00B51D35">
        <w:rPr>
          <w:rFonts w:eastAsiaTheme="minorEastAsia"/>
          <w:bCs/>
          <w:sz w:val="22"/>
          <w:szCs w:val="22"/>
        </w:rPr>
        <w:t>1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  <w:r w:rsidR="009B444B" w:rsidRPr="00B51D35">
        <w:rPr>
          <w:rFonts w:asciiTheme="minorEastAsia" w:eastAsiaTheme="minorEastAsia" w:hAnsiTheme="minorEastAsia" w:hint="eastAsia"/>
          <w:bCs/>
          <w:sz w:val="22"/>
          <w:szCs w:val="22"/>
        </w:rPr>
        <w:t>你觉得以上的看法，哪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些</w:t>
      </w:r>
      <w:r w:rsidR="009B444B" w:rsidRPr="00B51D35">
        <w:rPr>
          <w:rFonts w:asciiTheme="minorEastAsia" w:eastAsiaTheme="minorEastAsia" w:hAnsiTheme="minorEastAsia" w:hint="eastAsia"/>
          <w:bCs/>
          <w:sz w:val="22"/>
          <w:szCs w:val="22"/>
        </w:rPr>
        <w:t>看法比较正确？</w:t>
      </w:r>
      <w:r w:rsidRPr="00B51D35">
        <w:rPr>
          <w:rFonts w:eastAsiaTheme="minorEastAsia"/>
          <w:bCs/>
          <w:sz w:val="22"/>
          <w:szCs w:val="22"/>
        </w:rPr>
        <w:t>2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）怎样用《诗篇》传福音？</w:t>
      </w:r>
    </w:p>
    <w:sectPr w:rsidR="00B51D35" w:rsidRPr="00B51D35" w:rsidSect="008E12ED">
      <w:pgSz w:w="11906" w:h="16838" w:code="9"/>
      <w:pgMar w:top="1304" w:right="1021" w:bottom="1361" w:left="1021" w:header="567" w:footer="2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412" w:rsidRDefault="001A1412">
      <w:pPr>
        <w:spacing w:after="0" w:line="240" w:lineRule="auto"/>
      </w:pPr>
      <w:r>
        <w:separator/>
      </w:r>
    </w:p>
  </w:endnote>
  <w:endnote w:type="continuationSeparator" w:id="1">
    <w:p w:rsidR="001A1412" w:rsidRDefault="001A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康简黑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?????¨¬?w">
    <w:altName w:val="MingLiU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BL Hebrew">
    <w:altName w:val="Times New Roman"/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412" w:rsidRDefault="001A1412">
      <w:pPr>
        <w:spacing w:after="0" w:line="240" w:lineRule="auto"/>
      </w:pPr>
      <w:r>
        <w:separator/>
      </w:r>
    </w:p>
  </w:footnote>
  <w:footnote w:type="continuationSeparator" w:id="1">
    <w:p w:rsidR="001A1412" w:rsidRDefault="001A1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215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9366E"/>
    <w:multiLevelType w:val="multilevel"/>
    <w:tmpl w:val="9832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443B9"/>
    <w:multiLevelType w:val="multilevel"/>
    <w:tmpl w:val="FCDAE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72FD4"/>
    <w:multiLevelType w:val="multilevel"/>
    <w:tmpl w:val="444C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F445F7"/>
    <w:multiLevelType w:val="multilevel"/>
    <w:tmpl w:val="B78A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C0D07"/>
    <w:multiLevelType w:val="multilevel"/>
    <w:tmpl w:val="0FA0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2000D"/>
    <w:multiLevelType w:val="hybridMultilevel"/>
    <w:tmpl w:val="45D2136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A1FA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E694D53"/>
    <w:multiLevelType w:val="hybridMultilevel"/>
    <w:tmpl w:val="A2BEE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EEB5F2">
      <w:numFmt w:val="bullet"/>
      <w:lvlText w:val=""/>
      <w:lvlJc w:val="left"/>
      <w:pPr>
        <w:ind w:left="1440" w:hanging="360"/>
      </w:pPr>
      <w:rPr>
        <w:rFonts w:ascii="Wingdings 2" w:eastAsiaTheme="minorEastAsia" w:hAnsi="Wingdings 2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56535"/>
    <w:multiLevelType w:val="multilevel"/>
    <w:tmpl w:val="DA185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7A602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37F0B1D"/>
    <w:multiLevelType w:val="hybridMultilevel"/>
    <w:tmpl w:val="D7E28E9E"/>
    <w:lvl w:ilvl="0" w:tplc="E15623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FA7918"/>
    <w:multiLevelType w:val="multilevel"/>
    <w:tmpl w:val="DD16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E91EC2"/>
    <w:multiLevelType w:val="singleLevel"/>
    <w:tmpl w:val="4608F5EA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>
    <w:nsid w:val="260D0288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74C4330"/>
    <w:multiLevelType w:val="hybridMultilevel"/>
    <w:tmpl w:val="9A0C36C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3F2C24"/>
    <w:multiLevelType w:val="hybridMultilevel"/>
    <w:tmpl w:val="5CB4E266"/>
    <w:lvl w:ilvl="0" w:tplc="613A6496">
      <w:start w:val="6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eastAsia="华康简黑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89648CB"/>
    <w:multiLevelType w:val="multilevel"/>
    <w:tmpl w:val="C30E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B91F0C"/>
    <w:multiLevelType w:val="multilevel"/>
    <w:tmpl w:val="88523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D623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34F1188"/>
    <w:multiLevelType w:val="multilevel"/>
    <w:tmpl w:val="66CE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961E4A"/>
    <w:multiLevelType w:val="multilevel"/>
    <w:tmpl w:val="8738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626925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E7974C1"/>
    <w:multiLevelType w:val="multilevel"/>
    <w:tmpl w:val="A7AA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663868"/>
    <w:multiLevelType w:val="hybridMultilevel"/>
    <w:tmpl w:val="AF76F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D8461D"/>
    <w:multiLevelType w:val="multilevel"/>
    <w:tmpl w:val="273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852E96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7815B0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F6350AB"/>
    <w:multiLevelType w:val="hybridMultilevel"/>
    <w:tmpl w:val="8480B9D2"/>
    <w:lvl w:ilvl="0" w:tplc="38DA948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0" w:hanging="360"/>
      </w:pPr>
    </w:lvl>
    <w:lvl w:ilvl="2" w:tplc="0C09001B" w:tentative="1">
      <w:start w:val="1"/>
      <w:numFmt w:val="lowerRoman"/>
      <w:lvlText w:val="%3."/>
      <w:lvlJc w:val="right"/>
      <w:pPr>
        <w:ind w:left="3220" w:hanging="180"/>
      </w:pPr>
    </w:lvl>
    <w:lvl w:ilvl="3" w:tplc="0C09000F" w:tentative="1">
      <w:start w:val="1"/>
      <w:numFmt w:val="decimal"/>
      <w:lvlText w:val="%4."/>
      <w:lvlJc w:val="left"/>
      <w:pPr>
        <w:ind w:left="3940" w:hanging="360"/>
      </w:pPr>
    </w:lvl>
    <w:lvl w:ilvl="4" w:tplc="0C090019" w:tentative="1">
      <w:start w:val="1"/>
      <w:numFmt w:val="lowerLetter"/>
      <w:lvlText w:val="%5."/>
      <w:lvlJc w:val="left"/>
      <w:pPr>
        <w:ind w:left="4660" w:hanging="360"/>
      </w:pPr>
    </w:lvl>
    <w:lvl w:ilvl="5" w:tplc="0C09001B" w:tentative="1">
      <w:start w:val="1"/>
      <w:numFmt w:val="lowerRoman"/>
      <w:lvlText w:val="%6."/>
      <w:lvlJc w:val="right"/>
      <w:pPr>
        <w:ind w:left="5380" w:hanging="180"/>
      </w:pPr>
    </w:lvl>
    <w:lvl w:ilvl="6" w:tplc="0C09000F" w:tentative="1">
      <w:start w:val="1"/>
      <w:numFmt w:val="decimal"/>
      <w:lvlText w:val="%7."/>
      <w:lvlJc w:val="left"/>
      <w:pPr>
        <w:ind w:left="6100" w:hanging="360"/>
      </w:pPr>
    </w:lvl>
    <w:lvl w:ilvl="7" w:tplc="0C090019" w:tentative="1">
      <w:start w:val="1"/>
      <w:numFmt w:val="lowerLetter"/>
      <w:lvlText w:val="%8."/>
      <w:lvlJc w:val="left"/>
      <w:pPr>
        <w:ind w:left="6820" w:hanging="360"/>
      </w:pPr>
    </w:lvl>
    <w:lvl w:ilvl="8" w:tplc="0C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9">
    <w:nsid w:val="520E39DF"/>
    <w:multiLevelType w:val="multilevel"/>
    <w:tmpl w:val="BD2C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075A9E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D956C3A"/>
    <w:multiLevelType w:val="hybridMultilevel"/>
    <w:tmpl w:val="587E626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8142BC"/>
    <w:multiLevelType w:val="singleLevel"/>
    <w:tmpl w:val="0409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1456F27"/>
    <w:multiLevelType w:val="multilevel"/>
    <w:tmpl w:val="D980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A71AAE"/>
    <w:multiLevelType w:val="multilevel"/>
    <w:tmpl w:val="6344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C52DD4"/>
    <w:multiLevelType w:val="multilevel"/>
    <w:tmpl w:val="CAEA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991644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D23257E"/>
    <w:multiLevelType w:val="singleLevel"/>
    <w:tmpl w:val="F282273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6DC207C4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F0B5972"/>
    <w:multiLevelType w:val="multilevel"/>
    <w:tmpl w:val="5694E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CE06C0"/>
    <w:multiLevelType w:val="multilevel"/>
    <w:tmpl w:val="B540D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81A5E3D"/>
    <w:multiLevelType w:val="multilevel"/>
    <w:tmpl w:val="DE282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8704ED"/>
    <w:multiLevelType w:val="multilevel"/>
    <w:tmpl w:val="5DEE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8"/>
  </w:num>
  <w:num w:numId="3">
    <w:abstractNumId w:val="21"/>
  </w:num>
  <w:num w:numId="4">
    <w:abstractNumId w:val="3"/>
  </w:num>
  <w:num w:numId="5">
    <w:abstractNumId w:val="42"/>
  </w:num>
  <w:num w:numId="6">
    <w:abstractNumId w:val="17"/>
  </w:num>
  <w:num w:numId="7">
    <w:abstractNumId w:val="12"/>
  </w:num>
  <w:num w:numId="8">
    <w:abstractNumId w:val="25"/>
  </w:num>
  <w:num w:numId="9">
    <w:abstractNumId w:val="1"/>
  </w:num>
  <w:num w:numId="10">
    <w:abstractNumId w:val="5"/>
  </w:num>
  <w:num w:numId="11">
    <w:abstractNumId w:val="29"/>
  </w:num>
  <w:num w:numId="12">
    <w:abstractNumId w:val="41"/>
  </w:num>
  <w:num w:numId="13">
    <w:abstractNumId w:val="4"/>
  </w:num>
  <w:num w:numId="14">
    <w:abstractNumId w:val="33"/>
  </w:num>
  <w:num w:numId="15">
    <w:abstractNumId w:val="35"/>
  </w:num>
  <w:num w:numId="16">
    <w:abstractNumId w:val="9"/>
  </w:num>
  <w:num w:numId="17">
    <w:abstractNumId w:val="20"/>
  </w:num>
  <w:num w:numId="18">
    <w:abstractNumId w:val="34"/>
  </w:num>
  <w:num w:numId="19">
    <w:abstractNumId w:val="11"/>
  </w:num>
  <w:num w:numId="20">
    <w:abstractNumId w:val="19"/>
  </w:num>
  <w:num w:numId="21">
    <w:abstractNumId w:val="14"/>
  </w:num>
  <w:num w:numId="22">
    <w:abstractNumId w:val="26"/>
  </w:num>
  <w:num w:numId="23">
    <w:abstractNumId w:val="36"/>
  </w:num>
  <w:num w:numId="24">
    <w:abstractNumId w:val="30"/>
  </w:num>
  <w:num w:numId="25">
    <w:abstractNumId w:val="22"/>
  </w:num>
  <w:num w:numId="26">
    <w:abstractNumId w:val="7"/>
    <w:lvlOverride w:ilvl="0">
      <w:startOverride w:val="1"/>
    </w:lvlOverride>
  </w:num>
  <w:num w:numId="27">
    <w:abstractNumId w:val="38"/>
  </w:num>
  <w:num w:numId="28">
    <w:abstractNumId w:val="13"/>
  </w:num>
  <w:num w:numId="29">
    <w:abstractNumId w:val="40"/>
  </w:num>
  <w:num w:numId="30">
    <w:abstractNumId w:val="39"/>
  </w:num>
  <w:num w:numId="31">
    <w:abstractNumId w:val="38"/>
  </w:num>
  <w:num w:numId="32">
    <w:abstractNumId w:val="10"/>
  </w:num>
  <w:num w:numId="33">
    <w:abstractNumId w:val="27"/>
  </w:num>
  <w:num w:numId="34">
    <w:abstractNumId w:val="32"/>
  </w:num>
  <w:num w:numId="35">
    <w:abstractNumId w:val="37"/>
  </w:num>
  <w:num w:numId="36">
    <w:abstractNumId w:val="0"/>
  </w:num>
  <w:num w:numId="37">
    <w:abstractNumId w:val="23"/>
  </w:num>
  <w:num w:numId="38">
    <w:abstractNumId w:val="16"/>
  </w:num>
  <w:num w:numId="39">
    <w:abstractNumId w:val="31"/>
  </w:num>
  <w:num w:numId="40">
    <w:abstractNumId w:val="6"/>
  </w:num>
  <w:num w:numId="41">
    <w:abstractNumId w:val="15"/>
  </w:num>
  <w:num w:numId="42">
    <w:abstractNumId w:val="28"/>
  </w:num>
  <w:num w:numId="43">
    <w:abstractNumId w:val="24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454A"/>
    <w:rsid w:val="00001295"/>
    <w:rsid w:val="00010668"/>
    <w:rsid w:val="0002003B"/>
    <w:rsid w:val="00021FA6"/>
    <w:rsid w:val="00022D73"/>
    <w:rsid w:val="0002795C"/>
    <w:rsid w:val="00032E23"/>
    <w:rsid w:val="00043F2E"/>
    <w:rsid w:val="0004484E"/>
    <w:rsid w:val="00053115"/>
    <w:rsid w:val="000550F2"/>
    <w:rsid w:val="00055FA1"/>
    <w:rsid w:val="0006212A"/>
    <w:rsid w:val="00064EA2"/>
    <w:rsid w:val="00067D49"/>
    <w:rsid w:val="00070C2C"/>
    <w:rsid w:val="00080236"/>
    <w:rsid w:val="00084807"/>
    <w:rsid w:val="00090634"/>
    <w:rsid w:val="000911F9"/>
    <w:rsid w:val="000927AD"/>
    <w:rsid w:val="00095409"/>
    <w:rsid w:val="00095FA6"/>
    <w:rsid w:val="000966F6"/>
    <w:rsid w:val="000A1338"/>
    <w:rsid w:val="000B350C"/>
    <w:rsid w:val="000B484B"/>
    <w:rsid w:val="000B7821"/>
    <w:rsid w:val="000D78E5"/>
    <w:rsid w:val="000E0506"/>
    <w:rsid w:val="000E3EBC"/>
    <w:rsid w:val="000F24A1"/>
    <w:rsid w:val="000F2607"/>
    <w:rsid w:val="000F327A"/>
    <w:rsid w:val="00101280"/>
    <w:rsid w:val="00110B5B"/>
    <w:rsid w:val="001130C1"/>
    <w:rsid w:val="00120BC5"/>
    <w:rsid w:val="0012243F"/>
    <w:rsid w:val="001351F1"/>
    <w:rsid w:val="001509F0"/>
    <w:rsid w:val="0015433F"/>
    <w:rsid w:val="001562F8"/>
    <w:rsid w:val="00167230"/>
    <w:rsid w:val="0017369E"/>
    <w:rsid w:val="00182D5B"/>
    <w:rsid w:val="001835F3"/>
    <w:rsid w:val="0018547F"/>
    <w:rsid w:val="00187F0E"/>
    <w:rsid w:val="00190731"/>
    <w:rsid w:val="001907C4"/>
    <w:rsid w:val="00195437"/>
    <w:rsid w:val="00195C95"/>
    <w:rsid w:val="001A1412"/>
    <w:rsid w:val="001A6D2C"/>
    <w:rsid w:val="001A7D80"/>
    <w:rsid w:val="001B28EF"/>
    <w:rsid w:val="001B523F"/>
    <w:rsid w:val="001B64A6"/>
    <w:rsid w:val="001C36F7"/>
    <w:rsid w:val="001C474E"/>
    <w:rsid w:val="001C7964"/>
    <w:rsid w:val="001D5455"/>
    <w:rsid w:val="001D73CF"/>
    <w:rsid w:val="001F5778"/>
    <w:rsid w:val="00202F10"/>
    <w:rsid w:val="002046EF"/>
    <w:rsid w:val="002060F3"/>
    <w:rsid w:val="00211FC6"/>
    <w:rsid w:val="00213004"/>
    <w:rsid w:val="00216C63"/>
    <w:rsid w:val="00217E67"/>
    <w:rsid w:val="00222E6C"/>
    <w:rsid w:val="002262CD"/>
    <w:rsid w:val="002534D5"/>
    <w:rsid w:val="0025351A"/>
    <w:rsid w:val="00256F71"/>
    <w:rsid w:val="00270C97"/>
    <w:rsid w:val="00272672"/>
    <w:rsid w:val="0027298C"/>
    <w:rsid w:val="00277804"/>
    <w:rsid w:val="002840BE"/>
    <w:rsid w:val="00284C2F"/>
    <w:rsid w:val="002964A1"/>
    <w:rsid w:val="002978DD"/>
    <w:rsid w:val="002B09F2"/>
    <w:rsid w:val="002B18DF"/>
    <w:rsid w:val="002B311F"/>
    <w:rsid w:val="002B7A4B"/>
    <w:rsid w:val="002C358E"/>
    <w:rsid w:val="002C3B0B"/>
    <w:rsid w:val="002C57D4"/>
    <w:rsid w:val="002E0489"/>
    <w:rsid w:val="002E0E1C"/>
    <w:rsid w:val="002E76EA"/>
    <w:rsid w:val="002F2028"/>
    <w:rsid w:val="003019AA"/>
    <w:rsid w:val="00312692"/>
    <w:rsid w:val="00313019"/>
    <w:rsid w:val="00313FC7"/>
    <w:rsid w:val="00315C75"/>
    <w:rsid w:val="003217EA"/>
    <w:rsid w:val="00322B92"/>
    <w:rsid w:val="00322C53"/>
    <w:rsid w:val="00330848"/>
    <w:rsid w:val="00330A46"/>
    <w:rsid w:val="003523F1"/>
    <w:rsid w:val="003534A8"/>
    <w:rsid w:val="003549E1"/>
    <w:rsid w:val="00364AAC"/>
    <w:rsid w:val="003739D1"/>
    <w:rsid w:val="00382985"/>
    <w:rsid w:val="0038302D"/>
    <w:rsid w:val="00394001"/>
    <w:rsid w:val="00394F8F"/>
    <w:rsid w:val="003959CD"/>
    <w:rsid w:val="00397E25"/>
    <w:rsid w:val="003A2448"/>
    <w:rsid w:val="003A5BB0"/>
    <w:rsid w:val="003B04C2"/>
    <w:rsid w:val="003D308D"/>
    <w:rsid w:val="003D6A70"/>
    <w:rsid w:val="003E43DC"/>
    <w:rsid w:val="003E48CC"/>
    <w:rsid w:val="003E71F2"/>
    <w:rsid w:val="003F1D98"/>
    <w:rsid w:val="003F2B99"/>
    <w:rsid w:val="0041061F"/>
    <w:rsid w:val="00420361"/>
    <w:rsid w:val="004217F7"/>
    <w:rsid w:val="00427CA0"/>
    <w:rsid w:val="0043643A"/>
    <w:rsid w:val="00437869"/>
    <w:rsid w:val="00444AE5"/>
    <w:rsid w:val="004570C9"/>
    <w:rsid w:val="00461AC2"/>
    <w:rsid w:val="00466DEB"/>
    <w:rsid w:val="0046749A"/>
    <w:rsid w:val="00483EA9"/>
    <w:rsid w:val="00484D80"/>
    <w:rsid w:val="00494A2A"/>
    <w:rsid w:val="004B2EEE"/>
    <w:rsid w:val="004C12CE"/>
    <w:rsid w:val="004C77B8"/>
    <w:rsid w:val="004D205C"/>
    <w:rsid w:val="004E1AE2"/>
    <w:rsid w:val="004E5AA4"/>
    <w:rsid w:val="004E5AB0"/>
    <w:rsid w:val="004E7378"/>
    <w:rsid w:val="004F031C"/>
    <w:rsid w:val="004F50C2"/>
    <w:rsid w:val="0050177A"/>
    <w:rsid w:val="005043CC"/>
    <w:rsid w:val="0050575C"/>
    <w:rsid w:val="005113E5"/>
    <w:rsid w:val="00516C47"/>
    <w:rsid w:val="00516F50"/>
    <w:rsid w:val="00522755"/>
    <w:rsid w:val="00524233"/>
    <w:rsid w:val="00531EC9"/>
    <w:rsid w:val="005335D4"/>
    <w:rsid w:val="005336E5"/>
    <w:rsid w:val="00542AA3"/>
    <w:rsid w:val="00544D32"/>
    <w:rsid w:val="00545B20"/>
    <w:rsid w:val="005577BA"/>
    <w:rsid w:val="005636EB"/>
    <w:rsid w:val="005758C7"/>
    <w:rsid w:val="00576C70"/>
    <w:rsid w:val="00580CE7"/>
    <w:rsid w:val="00583A15"/>
    <w:rsid w:val="00587A46"/>
    <w:rsid w:val="005A4EA4"/>
    <w:rsid w:val="005A7543"/>
    <w:rsid w:val="005B79DE"/>
    <w:rsid w:val="005C1392"/>
    <w:rsid w:val="005C5893"/>
    <w:rsid w:val="005D3CAF"/>
    <w:rsid w:val="005E0EF3"/>
    <w:rsid w:val="005E5B48"/>
    <w:rsid w:val="005E5C71"/>
    <w:rsid w:val="005F04FA"/>
    <w:rsid w:val="005F4BA6"/>
    <w:rsid w:val="005F6C23"/>
    <w:rsid w:val="00603BD1"/>
    <w:rsid w:val="006054E7"/>
    <w:rsid w:val="00607D20"/>
    <w:rsid w:val="00616C49"/>
    <w:rsid w:val="00621861"/>
    <w:rsid w:val="0062312D"/>
    <w:rsid w:val="00662B8C"/>
    <w:rsid w:val="00662D11"/>
    <w:rsid w:val="006639B7"/>
    <w:rsid w:val="006651FB"/>
    <w:rsid w:val="00674904"/>
    <w:rsid w:val="00677565"/>
    <w:rsid w:val="006849E0"/>
    <w:rsid w:val="00685939"/>
    <w:rsid w:val="00685F0F"/>
    <w:rsid w:val="00686706"/>
    <w:rsid w:val="00686919"/>
    <w:rsid w:val="0069335B"/>
    <w:rsid w:val="006963F3"/>
    <w:rsid w:val="006A4297"/>
    <w:rsid w:val="006A520A"/>
    <w:rsid w:val="006A65C4"/>
    <w:rsid w:val="006B3AD9"/>
    <w:rsid w:val="006B5882"/>
    <w:rsid w:val="006C2D0B"/>
    <w:rsid w:val="006D1536"/>
    <w:rsid w:val="006D1FF6"/>
    <w:rsid w:val="006E0521"/>
    <w:rsid w:val="006E1D7B"/>
    <w:rsid w:val="006E2690"/>
    <w:rsid w:val="006F7DB4"/>
    <w:rsid w:val="007018BD"/>
    <w:rsid w:val="00711007"/>
    <w:rsid w:val="00733192"/>
    <w:rsid w:val="007402A8"/>
    <w:rsid w:val="00741EB5"/>
    <w:rsid w:val="007438B9"/>
    <w:rsid w:val="00744AB8"/>
    <w:rsid w:val="00746762"/>
    <w:rsid w:val="00746BDD"/>
    <w:rsid w:val="007522E3"/>
    <w:rsid w:val="007610C6"/>
    <w:rsid w:val="0078005A"/>
    <w:rsid w:val="00797548"/>
    <w:rsid w:val="007A18B9"/>
    <w:rsid w:val="007A4B5D"/>
    <w:rsid w:val="007B1FD0"/>
    <w:rsid w:val="007B349C"/>
    <w:rsid w:val="007B63B5"/>
    <w:rsid w:val="007C0AF7"/>
    <w:rsid w:val="007C396C"/>
    <w:rsid w:val="007C5CB9"/>
    <w:rsid w:val="007C7605"/>
    <w:rsid w:val="007D13DA"/>
    <w:rsid w:val="007E21F3"/>
    <w:rsid w:val="007E46D1"/>
    <w:rsid w:val="007F5FE8"/>
    <w:rsid w:val="0080523A"/>
    <w:rsid w:val="00817513"/>
    <w:rsid w:val="00822605"/>
    <w:rsid w:val="008250FA"/>
    <w:rsid w:val="008279B6"/>
    <w:rsid w:val="008351AD"/>
    <w:rsid w:val="00840A08"/>
    <w:rsid w:val="00840F29"/>
    <w:rsid w:val="00840F80"/>
    <w:rsid w:val="00844FC7"/>
    <w:rsid w:val="0084617F"/>
    <w:rsid w:val="00866201"/>
    <w:rsid w:val="00870772"/>
    <w:rsid w:val="00876F54"/>
    <w:rsid w:val="00881C64"/>
    <w:rsid w:val="00884499"/>
    <w:rsid w:val="008860D0"/>
    <w:rsid w:val="0088613C"/>
    <w:rsid w:val="00886292"/>
    <w:rsid w:val="008A168D"/>
    <w:rsid w:val="008A6B8D"/>
    <w:rsid w:val="008B040D"/>
    <w:rsid w:val="008B4B01"/>
    <w:rsid w:val="008C1EAE"/>
    <w:rsid w:val="008C2989"/>
    <w:rsid w:val="008D0AC2"/>
    <w:rsid w:val="008D454A"/>
    <w:rsid w:val="008E12ED"/>
    <w:rsid w:val="008E56A9"/>
    <w:rsid w:val="008F4762"/>
    <w:rsid w:val="0090099E"/>
    <w:rsid w:val="00911C35"/>
    <w:rsid w:val="00913AE9"/>
    <w:rsid w:val="00914861"/>
    <w:rsid w:val="00915EE7"/>
    <w:rsid w:val="00921CD7"/>
    <w:rsid w:val="009239C0"/>
    <w:rsid w:val="009264D5"/>
    <w:rsid w:val="00931FB0"/>
    <w:rsid w:val="009342E6"/>
    <w:rsid w:val="00934AE7"/>
    <w:rsid w:val="00943ED9"/>
    <w:rsid w:val="009520B9"/>
    <w:rsid w:val="009637BD"/>
    <w:rsid w:val="0097195A"/>
    <w:rsid w:val="00972C52"/>
    <w:rsid w:val="00973E6C"/>
    <w:rsid w:val="00985CE8"/>
    <w:rsid w:val="009B444B"/>
    <w:rsid w:val="009B4CE1"/>
    <w:rsid w:val="009C245B"/>
    <w:rsid w:val="009D12A8"/>
    <w:rsid w:val="009D3384"/>
    <w:rsid w:val="009F0A5A"/>
    <w:rsid w:val="009F206A"/>
    <w:rsid w:val="009F7C8A"/>
    <w:rsid w:val="00A04630"/>
    <w:rsid w:val="00A06FE3"/>
    <w:rsid w:val="00A12B13"/>
    <w:rsid w:val="00A12B65"/>
    <w:rsid w:val="00A22AAA"/>
    <w:rsid w:val="00A2752D"/>
    <w:rsid w:val="00A27B04"/>
    <w:rsid w:val="00A40118"/>
    <w:rsid w:val="00A50412"/>
    <w:rsid w:val="00A6330B"/>
    <w:rsid w:val="00A633A2"/>
    <w:rsid w:val="00A657BE"/>
    <w:rsid w:val="00A65EB4"/>
    <w:rsid w:val="00A6732A"/>
    <w:rsid w:val="00A74FB1"/>
    <w:rsid w:val="00A82CEB"/>
    <w:rsid w:val="00A84A61"/>
    <w:rsid w:val="00A924B0"/>
    <w:rsid w:val="00A9454E"/>
    <w:rsid w:val="00AA1B00"/>
    <w:rsid w:val="00AA31E3"/>
    <w:rsid w:val="00AA6679"/>
    <w:rsid w:val="00AD3AFA"/>
    <w:rsid w:val="00AD620D"/>
    <w:rsid w:val="00AD63D8"/>
    <w:rsid w:val="00AE3BC7"/>
    <w:rsid w:val="00AE708E"/>
    <w:rsid w:val="00AF4BA3"/>
    <w:rsid w:val="00B03D1D"/>
    <w:rsid w:val="00B06324"/>
    <w:rsid w:val="00B0721F"/>
    <w:rsid w:val="00B14476"/>
    <w:rsid w:val="00B17E75"/>
    <w:rsid w:val="00B21C76"/>
    <w:rsid w:val="00B226A7"/>
    <w:rsid w:val="00B240B0"/>
    <w:rsid w:val="00B320AF"/>
    <w:rsid w:val="00B359A8"/>
    <w:rsid w:val="00B4576D"/>
    <w:rsid w:val="00B51D35"/>
    <w:rsid w:val="00B54F46"/>
    <w:rsid w:val="00B5690C"/>
    <w:rsid w:val="00B60861"/>
    <w:rsid w:val="00B7002A"/>
    <w:rsid w:val="00B76F10"/>
    <w:rsid w:val="00B93BCB"/>
    <w:rsid w:val="00BA1A5C"/>
    <w:rsid w:val="00BA3832"/>
    <w:rsid w:val="00BB0DD8"/>
    <w:rsid w:val="00BB542C"/>
    <w:rsid w:val="00BC26E1"/>
    <w:rsid w:val="00BC433B"/>
    <w:rsid w:val="00BD5F12"/>
    <w:rsid w:val="00BD777C"/>
    <w:rsid w:val="00BE1D5B"/>
    <w:rsid w:val="00BE5D72"/>
    <w:rsid w:val="00BE6B31"/>
    <w:rsid w:val="00C03DE9"/>
    <w:rsid w:val="00C2208C"/>
    <w:rsid w:val="00C36F04"/>
    <w:rsid w:val="00C4109D"/>
    <w:rsid w:val="00C45382"/>
    <w:rsid w:val="00C458C1"/>
    <w:rsid w:val="00C51E8B"/>
    <w:rsid w:val="00C55C90"/>
    <w:rsid w:val="00C5713C"/>
    <w:rsid w:val="00C6088A"/>
    <w:rsid w:val="00C6517A"/>
    <w:rsid w:val="00C67AE6"/>
    <w:rsid w:val="00C67F99"/>
    <w:rsid w:val="00C75538"/>
    <w:rsid w:val="00C756D0"/>
    <w:rsid w:val="00C817C9"/>
    <w:rsid w:val="00C84E27"/>
    <w:rsid w:val="00C91D47"/>
    <w:rsid w:val="00C954CE"/>
    <w:rsid w:val="00CA029D"/>
    <w:rsid w:val="00CA0726"/>
    <w:rsid w:val="00CB53D3"/>
    <w:rsid w:val="00CB65B9"/>
    <w:rsid w:val="00CC4941"/>
    <w:rsid w:val="00CE1471"/>
    <w:rsid w:val="00CE17C4"/>
    <w:rsid w:val="00CE7026"/>
    <w:rsid w:val="00CE720C"/>
    <w:rsid w:val="00CF241C"/>
    <w:rsid w:val="00D24E40"/>
    <w:rsid w:val="00D47071"/>
    <w:rsid w:val="00D56B3E"/>
    <w:rsid w:val="00D63C4D"/>
    <w:rsid w:val="00D6690E"/>
    <w:rsid w:val="00D83753"/>
    <w:rsid w:val="00D8600A"/>
    <w:rsid w:val="00D90A04"/>
    <w:rsid w:val="00D937E5"/>
    <w:rsid w:val="00D9670A"/>
    <w:rsid w:val="00DA2D5E"/>
    <w:rsid w:val="00DB66B6"/>
    <w:rsid w:val="00DB6E2D"/>
    <w:rsid w:val="00DD52F9"/>
    <w:rsid w:val="00DD7E2E"/>
    <w:rsid w:val="00DE3140"/>
    <w:rsid w:val="00E02CA7"/>
    <w:rsid w:val="00E0350F"/>
    <w:rsid w:val="00E03CE3"/>
    <w:rsid w:val="00E04294"/>
    <w:rsid w:val="00E05AA3"/>
    <w:rsid w:val="00E17CA3"/>
    <w:rsid w:val="00E34B09"/>
    <w:rsid w:val="00E3766B"/>
    <w:rsid w:val="00E4364E"/>
    <w:rsid w:val="00E44344"/>
    <w:rsid w:val="00E46AEA"/>
    <w:rsid w:val="00E46D54"/>
    <w:rsid w:val="00E56611"/>
    <w:rsid w:val="00E7007B"/>
    <w:rsid w:val="00E725A9"/>
    <w:rsid w:val="00E76407"/>
    <w:rsid w:val="00E769F8"/>
    <w:rsid w:val="00E771DB"/>
    <w:rsid w:val="00E90544"/>
    <w:rsid w:val="00E92C60"/>
    <w:rsid w:val="00E9596B"/>
    <w:rsid w:val="00EA3BD7"/>
    <w:rsid w:val="00EA532F"/>
    <w:rsid w:val="00EA7AA7"/>
    <w:rsid w:val="00EB230D"/>
    <w:rsid w:val="00EB6BB5"/>
    <w:rsid w:val="00EC2933"/>
    <w:rsid w:val="00EC33E3"/>
    <w:rsid w:val="00EC6CFB"/>
    <w:rsid w:val="00EC6D51"/>
    <w:rsid w:val="00EC75CF"/>
    <w:rsid w:val="00EE34F2"/>
    <w:rsid w:val="00EE696B"/>
    <w:rsid w:val="00EE774F"/>
    <w:rsid w:val="00EF665C"/>
    <w:rsid w:val="00F02518"/>
    <w:rsid w:val="00F0695E"/>
    <w:rsid w:val="00F10930"/>
    <w:rsid w:val="00F236ED"/>
    <w:rsid w:val="00F410EA"/>
    <w:rsid w:val="00F45A88"/>
    <w:rsid w:val="00F46412"/>
    <w:rsid w:val="00F46CCD"/>
    <w:rsid w:val="00F478AA"/>
    <w:rsid w:val="00F51439"/>
    <w:rsid w:val="00F5220A"/>
    <w:rsid w:val="00F57610"/>
    <w:rsid w:val="00F61715"/>
    <w:rsid w:val="00F80789"/>
    <w:rsid w:val="00F81BBA"/>
    <w:rsid w:val="00F856F9"/>
    <w:rsid w:val="00F95C7E"/>
    <w:rsid w:val="00FA7095"/>
    <w:rsid w:val="00FB3ED2"/>
    <w:rsid w:val="00FC0454"/>
    <w:rsid w:val="00FD2BD2"/>
    <w:rsid w:val="00FD3A77"/>
    <w:rsid w:val="00FD7BF8"/>
    <w:rsid w:val="00FE28EE"/>
    <w:rsid w:val="00FE4348"/>
    <w:rsid w:val="00FF083C"/>
    <w:rsid w:val="00FF0E10"/>
    <w:rsid w:val="00FF1C55"/>
    <w:rsid w:val="00FF3E38"/>
    <w:rsid w:val="00FF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17A"/>
    <w:pPr>
      <w:spacing w:after="200" w:line="276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A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A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E725A9"/>
    <w:pPr>
      <w:spacing w:before="100" w:beforeAutospacing="1" w:after="68" w:line="240" w:lineRule="auto"/>
      <w:outlineLvl w:val="2"/>
    </w:pPr>
    <w:rPr>
      <w:rFonts w:ascii="Verdana" w:eastAsia="Times New Roman" w:hAnsi="Verdana"/>
      <w:b/>
      <w:bCs/>
      <w:sz w:val="19"/>
      <w:szCs w:val="19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5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725A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2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725A9"/>
    <w:rPr>
      <w:rFonts w:ascii="Courier New" w:eastAsia="Times New Roman" w:hAnsi="Courier New" w:cs="Courier New"/>
    </w:rPr>
  </w:style>
  <w:style w:type="character" w:customStyle="1" w:styleId="Heading3Char">
    <w:name w:val="Heading 3 Char"/>
    <w:link w:val="Heading3"/>
    <w:uiPriority w:val="9"/>
    <w:rsid w:val="00E725A9"/>
    <w:rPr>
      <w:rFonts w:ascii="Verdana" w:eastAsia="Times New Roman" w:hAnsi="Verdana"/>
      <w:b/>
      <w:bCs/>
      <w:sz w:val="19"/>
      <w:szCs w:val="19"/>
    </w:rPr>
  </w:style>
  <w:style w:type="paragraph" w:styleId="NormalWeb">
    <w:name w:val="Normal (Web)"/>
    <w:basedOn w:val="Normal"/>
    <w:uiPriority w:val="99"/>
    <w:unhideWhenUsed/>
    <w:rsid w:val="00E725A9"/>
    <w:pPr>
      <w:spacing w:before="100" w:beforeAutospacing="1" w:after="100" w:afterAutospacing="1" w:line="245" w:lineRule="atLeast"/>
    </w:pPr>
    <w:rPr>
      <w:rFonts w:eastAsia="Times New Roman"/>
    </w:rPr>
  </w:style>
  <w:style w:type="character" w:styleId="Emphasis">
    <w:name w:val="Emphasis"/>
    <w:uiPriority w:val="20"/>
    <w:qFormat/>
    <w:rsid w:val="00E725A9"/>
    <w:rPr>
      <w:i/>
      <w:iCs/>
    </w:rPr>
  </w:style>
  <w:style w:type="character" w:customStyle="1" w:styleId="Heading4Char">
    <w:name w:val="Heading 4 Char"/>
    <w:link w:val="Heading4"/>
    <w:uiPriority w:val="9"/>
    <w:semiHidden/>
    <w:rsid w:val="00E725A9"/>
    <w:rPr>
      <w:rFonts w:ascii="Calibri" w:eastAsia="SimSun" w:hAnsi="Calibri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8C1EAE"/>
    <w:pPr>
      <w:widowControl w:val="0"/>
      <w:tabs>
        <w:tab w:val="left" w:pos="567"/>
        <w:tab w:val="left" w:pos="851"/>
        <w:tab w:val="left" w:pos="1276"/>
        <w:tab w:val="left" w:pos="1560"/>
      </w:tabs>
      <w:autoSpaceDE w:val="0"/>
      <w:autoSpaceDN w:val="0"/>
      <w:adjustRightInd w:val="0"/>
      <w:spacing w:after="0" w:line="240" w:lineRule="auto"/>
      <w:ind w:left="720"/>
      <w:jc w:val="both"/>
    </w:pPr>
  </w:style>
  <w:style w:type="character" w:customStyle="1" w:styleId="BodyText2Char">
    <w:name w:val="Body Text 2 Char"/>
    <w:link w:val="BodyText2"/>
    <w:uiPriority w:val="99"/>
    <w:rsid w:val="008C1EAE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840A08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uiPriority w:val="9"/>
    <w:rsid w:val="00840A08"/>
    <w:rPr>
      <w:rFonts w:ascii="Cambria" w:eastAsia="SimSun" w:hAnsi="Cambria" w:cs="Times New Roman"/>
      <w:b/>
      <w:bCs/>
      <w:color w:val="365F91"/>
      <w:sz w:val="28"/>
      <w:szCs w:val="28"/>
      <w:lang w:val="en-AU"/>
    </w:rPr>
  </w:style>
  <w:style w:type="paragraph" w:customStyle="1" w:styleId="fifty">
    <w:name w:val="fifty"/>
    <w:basedOn w:val="Normal"/>
    <w:rsid w:val="00840A08"/>
    <w:pPr>
      <w:spacing w:before="100" w:beforeAutospacing="1" w:after="100" w:afterAutospacing="1" w:line="240" w:lineRule="auto"/>
    </w:pPr>
    <w:rPr>
      <w:rFonts w:eastAsia="Times New Roman"/>
      <w:lang w:val="en-AU"/>
    </w:rPr>
  </w:style>
  <w:style w:type="paragraph" w:styleId="PlainText">
    <w:name w:val="Plain Text"/>
    <w:basedOn w:val="Normal"/>
    <w:link w:val="PlainTextChar"/>
    <w:uiPriority w:val="99"/>
    <w:semiHidden/>
    <w:rsid w:val="00886292"/>
    <w:pPr>
      <w:widowControl w:val="0"/>
      <w:adjustRightInd w:val="0"/>
      <w:spacing w:after="0" w:line="240" w:lineRule="auto"/>
      <w:textAlignment w:val="baseline"/>
    </w:pPr>
    <w:rPr>
      <w:rFonts w:ascii="???????¨¬?w" w:eastAsia="???????¨¬?w" w:hAnsi="Courier New"/>
      <w:kern w:val="2"/>
      <w:szCs w:val="20"/>
    </w:rPr>
  </w:style>
  <w:style w:type="character" w:customStyle="1" w:styleId="PlainTextChar">
    <w:name w:val="Plain Text Char"/>
    <w:link w:val="PlainText"/>
    <w:uiPriority w:val="99"/>
    <w:semiHidden/>
    <w:rsid w:val="00886292"/>
    <w:rPr>
      <w:rFonts w:ascii="???????¨¬?w" w:eastAsia="???????¨¬?w" w:hAnsi="Courier New"/>
      <w:kern w:val="2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64EA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64EA2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4EA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64EA2"/>
    <w:rPr>
      <w:sz w:val="24"/>
      <w:szCs w:val="24"/>
    </w:rPr>
  </w:style>
  <w:style w:type="paragraph" w:styleId="Header">
    <w:name w:val="header"/>
    <w:basedOn w:val="Normal"/>
    <w:link w:val="HeaderChar"/>
    <w:semiHidden/>
    <w:rsid w:val="00064EA2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val="en-AU" w:eastAsia="en-US"/>
    </w:rPr>
  </w:style>
  <w:style w:type="character" w:customStyle="1" w:styleId="HeaderChar">
    <w:name w:val="Header Char"/>
    <w:link w:val="Header"/>
    <w:semiHidden/>
    <w:rsid w:val="00064EA2"/>
    <w:rPr>
      <w:rFonts w:eastAsia="Times New Roman"/>
      <w:lang w:val="en-AU" w:eastAsia="en-US"/>
    </w:rPr>
  </w:style>
  <w:style w:type="character" w:styleId="FollowedHyperlink">
    <w:name w:val="FollowedHyperlink"/>
    <w:uiPriority w:val="99"/>
    <w:semiHidden/>
    <w:unhideWhenUsed/>
    <w:rsid w:val="00522755"/>
    <w:rPr>
      <w:strike w:val="0"/>
      <w:dstrike w:val="0"/>
      <w:color w:val="0033CC"/>
      <w:u w:val="none"/>
      <w:effect w:val="none"/>
    </w:rPr>
  </w:style>
  <w:style w:type="paragraph" w:customStyle="1" w:styleId="part">
    <w:name w:val="part"/>
    <w:basedOn w:val="Normal"/>
    <w:rsid w:val="00522755"/>
    <w:pPr>
      <w:spacing w:before="100" w:beforeAutospacing="1" w:after="100" w:afterAutospacing="1" w:line="240" w:lineRule="auto"/>
    </w:pPr>
    <w:rPr>
      <w:rFonts w:eastAsia="Times New Roman"/>
      <w:color w:val="000000"/>
      <w:sz w:val="21"/>
      <w:szCs w:val="21"/>
    </w:rPr>
  </w:style>
  <w:style w:type="paragraph" w:customStyle="1" w:styleId="9">
    <w:name w:val="9"/>
    <w:basedOn w:val="Normal"/>
    <w:rsid w:val="00522755"/>
    <w:pPr>
      <w:spacing w:before="100" w:beforeAutospacing="1" w:after="100" w:afterAutospacing="1" w:line="240" w:lineRule="auto"/>
    </w:pPr>
    <w:rPr>
      <w:rFonts w:eastAsia="Times New Roman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12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12C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12CE"/>
    <w:rPr>
      <w:rFonts w:ascii="Tahoma" w:hAnsi="Tahoma" w:cs="Tahoma"/>
      <w:sz w:val="16"/>
      <w:szCs w:val="16"/>
    </w:rPr>
  </w:style>
  <w:style w:type="character" w:customStyle="1" w:styleId="f1">
    <w:name w:val="f1"/>
    <w:rsid w:val="00822605"/>
    <w:rPr>
      <w:color w:val="676767"/>
    </w:rPr>
  </w:style>
  <w:style w:type="table" w:styleId="TableGrid">
    <w:name w:val="Table Grid"/>
    <w:basedOn w:val="TableNormal"/>
    <w:uiPriority w:val="59"/>
    <w:rsid w:val="006054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">
    <w:name w:val="h"/>
    <w:basedOn w:val="DefaultParagraphFont"/>
    <w:uiPriority w:val="99"/>
    <w:rsid w:val="00195437"/>
    <w:rPr>
      <w:rFonts w:cs="David"/>
      <w:sz w:val="30"/>
      <w:szCs w:val="30"/>
      <w:lang w:bidi="he-IL"/>
    </w:rPr>
  </w:style>
  <w:style w:type="paragraph" w:styleId="ListParagraph">
    <w:name w:val="List Paragraph"/>
    <w:basedOn w:val="Normal"/>
    <w:uiPriority w:val="34"/>
    <w:qFormat/>
    <w:rsid w:val="005C5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939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56957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54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49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2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8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16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84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2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jferreira</dc:creator>
  <cp:lastModifiedBy>C</cp:lastModifiedBy>
  <cp:revision>5</cp:revision>
  <cp:lastPrinted>2009-08-17T06:52:00Z</cp:lastPrinted>
  <dcterms:created xsi:type="dcterms:W3CDTF">2018-10-18T02:20:00Z</dcterms:created>
  <dcterms:modified xsi:type="dcterms:W3CDTF">2018-10-19T01:52:00Z</dcterms:modified>
</cp:coreProperties>
</file>