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E" w:rsidRPr="005B748D" w:rsidRDefault="00B74B11" w:rsidP="001460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 w:rsidR="00F139F0">
        <w:rPr>
          <w:rFonts w:hint="eastAsia"/>
          <w:b/>
          <w:sz w:val="24"/>
          <w:szCs w:val="24"/>
        </w:rPr>
        <w:t>何西阿</w:t>
      </w:r>
      <w:r w:rsidR="005B748D" w:rsidRPr="005B748D">
        <w:rPr>
          <w:rFonts w:hint="eastAsia"/>
          <w:b/>
          <w:sz w:val="24"/>
          <w:szCs w:val="24"/>
        </w:rPr>
        <w:t>书</w:t>
      </w:r>
      <w:r>
        <w:rPr>
          <w:rFonts w:hint="eastAsia"/>
          <w:b/>
          <w:sz w:val="24"/>
          <w:szCs w:val="24"/>
        </w:rPr>
        <w:t>》</w:t>
      </w:r>
    </w:p>
    <w:p w:rsidR="0014609C" w:rsidRDefault="0014609C" w:rsidP="0014609C">
      <w:pPr>
        <w:spacing w:after="0" w:line="240" w:lineRule="auto"/>
      </w:pPr>
    </w:p>
    <w:p w:rsidR="00A2184A" w:rsidRDefault="00B74B11" w:rsidP="00B74B11">
      <w:pPr>
        <w:spacing w:after="0" w:line="240" w:lineRule="auto"/>
      </w:pPr>
      <w:r>
        <w:rPr>
          <w:rFonts w:hint="eastAsia"/>
        </w:rPr>
        <w:t>《何西阿书》是</w:t>
      </w:r>
      <w:r w:rsidR="00A2184A">
        <w:rPr>
          <w:rFonts w:hint="eastAsia"/>
        </w:rPr>
        <w:t>十二小先知书的第一卷书，其信息包含所有先知书的主要信息：</w:t>
      </w:r>
    </w:p>
    <w:p w:rsidR="00A2184A" w:rsidRDefault="00A2184A" w:rsidP="0027540F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hint="eastAsia"/>
        </w:rPr>
        <w:t>以色列人的犯罪</w:t>
      </w:r>
      <w:r w:rsidR="0027540F">
        <w:rPr>
          <w:rFonts w:hint="eastAsia"/>
        </w:rPr>
        <w:t>；</w:t>
      </w:r>
      <w:r w:rsidR="0027540F">
        <w:rPr>
          <w:rFonts w:hint="eastAsia"/>
        </w:rPr>
        <w:t>2</w:t>
      </w:r>
      <w:r w:rsidR="0027540F">
        <w:rPr>
          <w:rFonts w:hint="eastAsia"/>
        </w:rPr>
        <w:t>）</w:t>
      </w:r>
      <w:r>
        <w:rPr>
          <w:rFonts w:hint="eastAsia"/>
        </w:rPr>
        <w:t>神的审判</w:t>
      </w:r>
      <w:r w:rsidR="0027540F">
        <w:rPr>
          <w:rFonts w:hint="eastAsia"/>
        </w:rPr>
        <w:t>；</w:t>
      </w:r>
      <w:r w:rsidR="0027540F">
        <w:rPr>
          <w:rFonts w:hint="eastAsia"/>
        </w:rPr>
        <w:t>3</w:t>
      </w:r>
      <w:r w:rsidR="0027540F">
        <w:rPr>
          <w:rFonts w:hint="eastAsia"/>
        </w:rPr>
        <w:t>）</w:t>
      </w:r>
      <w:r>
        <w:rPr>
          <w:rFonts w:hint="eastAsia"/>
        </w:rPr>
        <w:t>神的怜悯和复兴</w:t>
      </w:r>
    </w:p>
    <w:p w:rsidR="00327EC7" w:rsidRPr="0027540F" w:rsidRDefault="00327EC7" w:rsidP="00327EC7">
      <w:pPr>
        <w:spacing w:after="0" w:line="240" w:lineRule="auto"/>
        <w:rPr>
          <w:sz w:val="16"/>
          <w:szCs w:val="16"/>
        </w:rPr>
      </w:pPr>
    </w:p>
    <w:p w:rsidR="0014609C" w:rsidRDefault="0014609C" w:rsidP="0014609C">
      <w:pPr>
        <w:spacing w:after="0" w:line="240" w:lineRule="auto"/>
      </w:pPr>
      <w:r w:rsidRPr="00B36BB2">
        <w:rPr>
          <w:rFonts w:hint="eastAsia"/>
          <w:b/>
        </w:rPr>
        <w:t>作者：</w:t>
      </w:r>
      <w:r>
        <w:rPr>
          <w:rFonts w:hint="eastAsia"/>
        </w:rPr>
        <w:t>何西阿</w:t>
      </w:r>
      <w:r w:rsidR="00F43DC1">
        <w:rPr>
          <w:rFonts w:hint="eastAsia"/>
        </w:rPr>
        <w:t xml:space="preserve"> </w:t>
      </w:r>
      <w:r w:rsidR="00F43DC1" w:rsidRPr="00F43DC1">
        <w:rPr>
          <w:rFonts w:asciiTheme="minorEastAsia" w:hAnsiTheme="minorEastAsia"/>
        </w:rPr>
        <w:t>(</w:t>
      </w:r>
      <w:r w:rsidR="00F43DC1">
        <w:rPr>
          <w:rFonts w:ascii="SBL Hebrew" w:hAnsi="SBL Hebrew" w:cs="SBL Hebrew"/>
          <w:sz w:val="28"/>
          <w:szCs w:val="28"/>
          <w:rtl/>
          <w:lang w:bidi="he-IL"/>
        </w:rPr>
        <w:t>הוֹשֵׁעַ</w:t>
      </w:r>
      <w:r w:rsidR="00F43DC1" w:rsidRPr="00F43DC1">
        <w:rPr>
          <w:rFonts w:asciiTheme="minorEastAsia" w:hAnsiTheme="minorEastAsia"/>
        </w:rPr>
        <w:t>)</w:t>
      </w:r>
      <w:r>
        <w:rPr>
          <w:rFonts w:hint="eastAsia"/>
        </w:rPr>
        <w:t>，意思“耶和华拯救</w:t>
      </w:r>
      <w:r w:rsidR="00F43DC1">
        <w:rPr>
          <w:rFonts w:hint="eastAsia"/>
        </w:rPr>
        <w:t>”。</w:t>
      </w:r>
      <w:r w:rsidR="00FD11A2">
        <w:rPr>
          <w:rFonts w:asciiTheme="minorEastAsia" w:hAnsiTheme="minorEastAsia" w:hint="eastAsia"/>
        </w:rPr>
        <w:t>可</w:t>
      </w:r>
      <w:r w:rsidR="00A53356">
        <w:rPr>
          <w:rFonts w:asciiTheme="minorEastAsia" w:hAnsiTheme="minorEastAsia" w:hint="eastAsia"/>
        </w:rPr>
        <w:t>比较</w:t>
      </w:r>
      <w:r w:rsidR="00FD11A2">
        <w:rPr>
          <w:rFonts w:asciiTheme="minorEastAsia" w:hAnsiTheme="minorEastAsia" w:hint="eastAsia"/>
        </w:rPr>
        <w:t>约书亚</w:t>
      </w:r>
      <w:r w:rsidR="00A53356">
        <w:rPr>
          <w:rFonts w:asciiTheme="minorEastAsia" w:hAnsiTheme="minorEastAsia" w:hint="eastAsia"/>
        </w:rPr>
        <w:t>（</w:t>
      </w:r>
      <w:r w:rsidR="00A53356">
        <w:rPr>
          <w:rFonts w:ascii="SBL Hebrew" w:hAnsi="SBL Hebrew" w:cs="SBL Hebrew"/>
          <w:sz w:val="28"/>
          <w:szCs w:val="28"/>
          <w:rtl/>
          <w:lang w:bidi="he-IL"/>
        </w:rPr>
        <w:t>יְהוֹשׁוּעַ</w:t>
      </w:r>
      <w:r w:rsidR="00A53356" w:rsidRPr="00FD11A2">
        <w:rPr>
          <w:rFonts w:asciiTheme="minorEastAsia" w:hAnsiTheme="minorEastAsia"/>
        </w:rPr>
        <w:t>)</w:t>
      </w:r>
      <w:r w:rsidR="00A53356">
        <w:rPr>
          <w:rFonts w:asciiTheme="minorEastAsia" w:hAnsiTheme="minorEastAsia" w:hint="eastAsia"/>
        </w:rPr>
        <w:t>及</w:t>
      </w:r>
      <w:r w:rsidR="00FD11A2">
        <w:rPr>
          <w:rFonts w:asciiTheme="minorEastAsia" w:hAnsiTheme="minorEastAsia" w:hint="eastAsia"/>
        </w:rPr>
        <w:t>以赛亚</w:t>
      </w:r>
      <w:r w:rsidR="00A53356">
        <w:rPr>
          <w:rFonts w:asciiTheme="minorEastAsia" w:hAnsiTheme="minorEastAsia" w:hint="eastAsia"/>
        </w:rPr>
        <w:t>（</w:t>
      </w:r>
      <w:r w:rsidR="00A53356">
        <w:rPr>
          <w:rFonts w:ascii="SBL Hebrew" w:hAnsi="SBL Hebrew" w:cs="SBL Hebrew"/>
          <w:sz w:val="28"/>
          <w:szCs w:val="28"/>
          <w:rtl/>
          <w:lang w:bidi="he-IL"/>
        </w:rPr>
        <w:t>יְשַׁעְיָהוּ</w:t>
      </w:r>
      <w:r w:rsidR="00A53356">
        <w:rPr>
          <w:rFonts w:asciiTheme="minorEastAsia" w:hAnsiTheme="minorEastAsia" w:hint="eastAsia"/>
        </w:rPr>
        <w:t>）</w:t>
      </w:r>
      <w:r>
        <w:rPr>
          <w:rFonts w:hint="eastAsia"/>
        </w:rPr>
        <w:t xml:space="preserve">                                    </w:t>
      </w:r>
    </w:p>
    <w:p w:rsidR="0014609C" w:rsidRDefault="0014609C" w:rsidP="0014609C">
      <w:pPr>
        <w:spacing w:after="0" w:line="240" w:lineRule="auto"/>
      </w:pPr>
      <w:r w:rsidRPr="00B36BB2">
        <w:rPr>
          <w:rFonts w:hint="eastAsia"/>
          <w:b/>
        </w:rPr>
        <w:t>日期：</w:t>
      </w:r>
      <w:r>
        <w:rPr>
          <w:rFonts w:hint="eastAsia"/>
        </w:rPr>
        <w:t>主前八世纪</w:t>
      </w:r>
    </w:p>
    <w:p w:rsidR="0014609C" w:rsidRDefault="0014609C" w:rsidP="0014609C">
      <w:pPr>
        <w:spacing w:after="0" w:line="240" w:lineRule="auto"/>
      </w:pPr>
      <w:r w:rsidRPr="00B36BB2">
        <w:rPr>
          <w:rFonts w:hint="eastAsia"/>
          <w:b/>
        </w:rPr>
        <w:t>对象：</w:t>
      </w:r>
      <w:r w:rsidR="00A53356">
        <w:rPr>
          <w:rFonts w:hint="eastAsia"/>
        </w:rPr>
        <w:t>主要针对北国以色列，偶而也提及犹大</w:t>
      </w:r>
    </w:p>
    <w:p w:rsidR="001C09F3" w:rsidRDefault="005B1EB5" w:rsidP="0014609C">
      <w:pPr>
        <w:spacing w:after="0" w:line="240" w:lineRule="auto"/>
      </w:pPr>
      <w:r w:rsidRPr="00B36BB2">
        <w:rPr>
          <w:rFonts w:hint="eastAsia"/>
          <w:b/>
        </w:rPr>
        <w:t>背景：</w:t>
      </w:r>
      <w:r w:rsidR="00281E1D">
        <w:rPr>
          <w:rFonts w:hint="eastAsia"/>
        </w:rPr>
        <w:t>以色列和犹大国都处兴盛时期。北国耶罗波安二世（主前</w:t>
      </w:r>
      <w:r w:rsidR="00281E1D">
        <w:rPr>
          <w:rFonts w:hint="eastAsia"/>
        </w:rPr>
        <w:t>793-735</w:t>
      </w:r>
      <w:r w:rsidR="00281E1D">
        <w:rPr>
          <w:rFonts w:hint="eastAsia"/>
        </w:rPr>
        <w:t>）收复疆土，从叙利亚</w:t>
      </w:r>
    </w:p>
    <w:p w:rsidR="001C09F3" w:rsidRDefault="001C09F3" w:rsidP="0014609C">
      <w:pPr>
        <w:spacing w:after="0" w:line="240" w:lineRule="auto"/>
      </w:pPr>
      <w:r>
        <w:rPr>
          <w:rFonts w:hint="eastAsia"/>
        </w:rPr>
        <w:t xml:space="preserve">              </w:t>
      </w:r>
      <w:r w:rsidR="00281E1D">
        <w:rPr>
          <w:rFonts w:hint="eastAsia"/>
        </w:rPr>
        <w:t>的哈马至四海（王下</w:t>
      </w:r>
      <w:r w:rsidR="00281E1D">
        <w:rPr>
          <w:rFonts w:hint="eastAsia"/>
        </w:rPr>
        <w:t>14</w:t>
      </w:r>
      <w:r w:rsidR="001543DC">
        <w:t>:</w:t>
      </w:r>
      <w:r w:rsidR="00281E1D">
        <w:rPr>
          <w:rFonts w:hint="eastAsia"/>
        </w:rPr>
        <w:t>25</w:t>
      </w:r>
      <w:r w:rsidR="00281E1D">
        <w:rPr>
          <w:rFonts w:hint="eastAsia"/>
        </w:rPr>
        <w:t>），而犹大乌西雅（主前</w:t>
      </w:r>
      <w:r w:rsidR="00281E1D">
        <w:rPr>
          <w:rFonts w:hint="eastAsia"/>
        </w:rPr>
        <w:t>792-739</w:t>
      </w:r>
      <w:r w:rsidR="00281E1D">
        <w:rPr>
          <w:rFonts w:hint="eastAsia"/>
        </w:rPr>
        <w:t>）则将势力伸至非利士沿岸，</w:t>
      </w:r>
    </w:p>
    <w:p w:rsidR="003D637A" w:rsidRDefault="001C09F3" w:rsidP="00B74B11">
      <w:pPr>
        <w:spacing w:after="0" w:line="240" w:lineRule="auto"/>
      </w:pPr>
      <w:r>
        <w:rPr>
          <w:rFonts w:hint="eastAsia"/>
        </w:rPr>
        <w:t xml:space="preserve">              </w:t>
      </w:r>
      <w:r w:rsidR="003D637A">
        <w:rPr>
          <w:rFonts w:hint="eastAsia"/>
        </w:rPr>
        <w:t>他使</w:t>
      </w:r>
      <w:r w:rsidR="00281E1D">
        <w:rPr>
          <w:rFonts w:hint="eastAsia"/>
        </w:rPr>
        <w:t>亚扪人</w:t>
      </w:r>
      <w:r w:rsidR="003D637A">
        <w:rPr>
          <w:rFonts w:hint="eastAsia"/>
        </w:rPr>
        <w:t>进贡，并在耶城</w:t>
      </w:r>
      <w:r>
        <w:rPr>
          <w:rFonts w:hint="eastAsia"/>
        </w:rPr>
        <w:t>修</w:t>
      </w:r>
      <w:r w:rsidR="003D637A">
        <w:rPr>
          <w:rFonts w:hint="eastAsia"/>
        </w:rPr>
        <w:t>筑工事，建立强大军事力量（代</w:t>
      </w:r>
      <w:r w:rsidR="003D637A">
        <w:rPr>
          <w:rFonts w:hint="eastAsia"/>
        </w:rPr>
        <w:t>26</w:t>
      </w:r>
      <w:r w:rsidR="001543DC">
        <w:t>:</w:t>
      </w:r>
      <w:r w:rsidR="003D637A">
        <w:rPr>
          <w:rFonts w:hint="eastAsia"/>
        </w:rPr>
        <w:t>6-15</w:t>
      </w:r>
      <w:r w:rsidR="003D637A">
        <w:rPr>
          <w:rFonts w:hint="eastAsia"/>
        </w:rPr>
        <w:t>）。虽然以色列</w:t>
      </w:r>
      <w:r w:rsidR="00B74B11">
        <w:rPr>
          <w:rFonts w:hint="eastAsia"/>
        </w:rPr>
        <w:t>国富</w:t>
      </w:r>
      <w:r w:rsidR="00B74B11">
        <w:rPr>
          <w:rFonts w:hint="eastAsia"/>
        </w:rPr>
        <w:tab/>
      </w:r>
      <w:r w:rsidR="00B74B11">
        <w:rPr>
          <w:rFonts w:hint="eastAsia"/>
        </w:rPr>
        <w:t>民强</w:t>
      </w:r>
      <w:r w:rsidR="003D637A">
        <w:rPr>
          <w:rFonts w:hint="eastAsia"/>
        </w:rPr>
        <w:t>，但百姓的属灵光景低下，他们</w:t>
      </w:r>
      <w:r w:rsidR="00EC4258">
        <w:rPr>
          <w:rFonts w:hint="eastAsia"/>
        </w:rPr>
        <w:t>敬拜偶像，</w:t>
      </w:r>
      <w:r w:rsidR="0015777C">
        <w:rPr>
          <w:rFonts w:hint="eastAsia"/>
        </w:rPr>
        <w:t>骄傲顽梗，道德败坏。</w:t>
      </w:r>
    </w:p>
    <w:p w:rsidR="0015777C" w:rsidRPr="0027540F" w:rsidRDefault="0015777C" w:rsidP="0014609C">
      <w:pPr>
        <w:spacing w:after="0" w:line="240" w:lineRule="auto"/>
        <w:rPr>
          <w:sz w:val="16"/>
          <w:szCs w:val="16"/>
        </w:rPr>
      </w:pPr>
    </w:p>
    <w:p w:rsidR="0015777C" w:rsidRPr="00B36BB2" w:rsidRDefault="0015777C" w:rsidP="0014609C">
      <w:pPr>
        <w:spacing w:after="0" w:line="240" w:lineRule="auto"/>
        <w:rPr>
          <w:b/>
        </w:rPr>
      </w:pPr>
      <w:r w:rsidRPr="00B36BB2">
        <w:rPr>
          <w:rFonts w:hint="eastAsia"/>
          <w:b/>
        </w:rPr>
        <w:t>大纲：</w:t>
      </w:r>
    </w:p>
    <w:p w:rsidR="00EC4258" w:rsidRDefault="0015777C" w:rsidP="00A0307F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一位信实的丈夫与一位不忠的妻子（</w:t>
      </w:r>
      <w:r>
        <w:rPr>
          <w:rFonts w:hint="eastAsia"/>
        </w:rPr>
        <w:t>1-3</w:t>
      </w:r>
      <w:r w:rsidR="00A0307F">
        <w:rPr>
          <w:rFonts w:hint="eastAsia"/>
        </w:rPr>
        <w:t>章</w:t>
      </w:r>
      <w:r>
        <w:rPr>
          <w:rFonts w:hint="eastAsia"/>
        </w:rPr>
        <w:t>）</w:t>
      </w:r>
    </w:p>
    <w:p w:rsidR="00A0307F" w:rsidRDefault="00A0307F" w:rsidP="00A0307F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一个信实的主与一个不忠的以色列（</w:t>
      </w:r>
      <w:r>
        <w:rPr>
          <w:rFonts w:hint="eastAsia"/>
        </w:rPr>
        <w:t>4-14</w:t>
      </w:r>
      <w:r>
        <w:rPr>
          <w:rFonts w:hint="eastAsia"/>
        </w:rPr>
        <w:t>章）</w:t>
      </w:r>
    </w:p>
    <w:p w:rsidR="00A0307F" w:rsidRDefault="0027540F" w:rsidP="00B74B11">
      <w:pPr>
        <w:spacing w:after="0" w:line="240" w:lineRule="auto"/>
      </w:pPr>
      <w:r>
        <w:rPr>
          <w:rFonts w:hint="eastAsia"/>
        </w:rPr>
        <w:t xml:space="preserve">                      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 </w:t>
      </w:r>
      <w:r w:rsidR="00A0307F">
        <w:rPr>
          <w:rFonts w:hint="eastAsia"/>
        </w:rPr>
        <w:t xml:space="preserve"> </w:t>
      </w:r>
      <w:r w:rsidR="00A2184A">
        <w:rPr>
          <w:rFonts w:hint="eastAsia"/>
        </w:rPr>
        <w:t>第</w:t>
      </w:r>
      <w:r w:rsidR="00261E81">
        <w:rPr>
          <w:rFonts w:hint="eastAsia"/>
        </w:rPr>
        <w:t>2</w:t>
      </w:r>
      <w:r w:rsidR="00A0307F">
        <w:rPr>
          <w:rFonts w:hint="eastAsia"/>
        </w:rPr>
        <w:t>部分反映第</w:t>
      </w:r>
      <w:r w:rsidR="00261E81">
        <w:rPr>
          <w:rFonts w:hint="eastAsia"/>
        </w:rPr>
        <w:t>1</w:t>
      </w:r>
      <w:r w:rsidR="00A0307F">
        <w:rPr>
          <w:rFonts w:hint="eastAsia"/>
        </w:rPr>
        <w:t>部分</w:t>
      </w:r>
    </w:p>
    <w:p w:rsidR="00A0307F" w:rsidRPr="001C09F3" w:rsidRDefault="00A0307F" w:rsidP="00A0307F">
      <w:pPr>
        <w:spacing w:after="0" w:line="240" w:lineRule="auto"/>
        <w:rPr>
          <w:sz w:val="16"/>
          <w:szCs w:val="16"/>
        </w:rPr>
      </w:pPr>
    </w:p>
    <w:p w:rsidR="00A0307F" w:rsidRDefault="00A0307F" w:rsidP="00A0307F">
      <w:pPr>
        <w:spacing w:after="0" w:line="240" w:lineRule="auto"/>
      </w:pPr>
      <w:r w:rsidRPr="00B36BB2">
        <w:rPr>
          <w:rFonts w:hint="eastAsia"/>
          <w:b/>
        </w:rPr>
        <w:t>主题：</w:t>
      </w:r>
      <w:r>
        <w:rPr>
          <w:rFonts w:hint="eastAsia"/>
        </w:rPr>
        <w:t>虽然以色列</w:t>
      </w:r>
      <w:r w:rsidR="00050329">
        <w:rPr>
          <w:rFonts w:hint="eastAsia"/>
        </w:rPr>
        <w:t>因</w:t>
      </w:r>
      <w:r>
        <w:rPr>
          <w:rFonts w:hint="eastAsia"/>
        </w:rPr>
        <w:t>忘记</w:t>
      </w:r>
      <w:r w:rsidR="00050329">
        <w:rPr>
          <w:rFonts w:hint="eastAsia"/>
        </w:rPr>
        <w:t>、</w:t>
      </w:r>
      <w:r>
        <w:rPr>
          <w:rFonts w:hint="eastAsia"/>
        </w:rPr>
        <w:t>拒绝</w:t>
      </w:r>
      <w:r w:rsidR="00050329">
        <w:rPr>
          <w:rFonts w:hint="eastAsia"/>
        </w:rPr>
        <w:t>神的爱，将面对审判，但神仍会复兴他们（</w:t>
      </w:r>
      <w:r w:rsidR="00050329">
        <w:rPr>
          <w:rFonts w:hint="eastAsia"/>
        </w:rPr>
        <w:t>14</w:t>
      </w:r>
      <w:r w:rsidR="001543DC">
        <w:t>:</w:t>
      </w:r>
      <w:r w:rsidR="00050329">
        <w:rPr>
          <w:rFonts w:hint="eastAsia"/>
        </w:rPr>
        <w:t>4-5</w:t>
      </w:r>
      <w:r w:rsidR="00050329">
        <w:rPr>
          <w:rFonts w:hint="eastAsia"/>
        </w:rPr>
        <w:t>）。</w:t>
      </w:r>
    </w:p>
    <w:p w:rsidR="00A2184A" w:rsidRPr="001C09F3" w:rsidRDefault="00A2184A" w:rsidP="00A0307F">
      <w:pPr>
        <w:spacing w:after="0" w:line="240" w:lineRule="auto"/>
        <w:rPr>
          <w:sz w:val="16"/>
          <w:szCs w:val="16"/>
        </w:rPr>
      </w:pPr>
    </w:p>
    <w:p w:rsidR="000F746E" w:rsidRPr="00B36BB2" w:rsidRDefault="005F779A" w:rsidP="00A0307F">
      <w:pPr>
        <w:spacing w:after="0" w:line="240" w:lineRule="auto"/>
        <w:rPr>
          <w:b/>
        </w:rPr>
      </w:pPr>
      <w:r w:rsidRPr="00B36BB2">
        <w:rPr>
          <w:rFonts w:hint="eastAsia"/>
          <w:b/>
        </w:rPr>
        <w:t>内容</w:t>
      </w:r>
      <w:r w:rsidR="00956FC0" w:rsidRPr="00B36BB2">
        <w:rPr>
          <w:rFonts w:hint="eastAsia"/>
          <w:b/>
        </w:rPr>
        <w:t>：</w:t>
      </w:r>
    </w:p>
    <w:p w:rsidR="00956FC0" w:rsidRPr="0091695F" w:rsidRDefault="00956FC0" w:rsidP="00A0307F">
      <w:pPr>
        <w:spacing w:after="0" w:line="240" w:lineRule="auto"/>
        <w:rPr>
          <w:b/>
        </w:rPr>
      </w:pPr>
      <w:r w:rsidRPr="0091695F">
        <w:rPr>
          <w:rFonts w:hint="eastAsia"/>
          <w:b/>
        </w:rPr>
        <w:t>1-3</w:t>
      </w:r>
      <w:r w:rsidRPr="0091695F">
        <w:rPr>
          <w:rFonts w:hint="eastAsia"/>
          <w:b/>
        </w:rPr>
        <w:t>章：何西阿的婚姻和以色列的不忠</w:t>
      </w:r>
      <w:r w:rsidR="00837F7B" w:rsidRPr="0091695F">
        <w:rPr>
          <w:rFonts w:hint="eastAsia"/>
          <w:b/>
        </w:rPr>
        <w:t>（被弃与复兴）</w:t>
      </w:r>
    </w:p>
    <w:p w:rsidR="00837F7B" w:rsidRPr="00837F7B" w:rsidRDefault="00837F7B" w:rsidP="00FD0FE2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hint="eastAsia"/>
        </w:rPr>
        <w:t>首次娶淫妇歌篾（</w:t>
      </w:r>
      <w:r>
        <w:rPr>
          <w:rFonts w:hint="eastAsia"/>
        </w:rPr>
        <w:t>1-2</w:t>
      </w:r>
      <w:r w:rsidR="00FD0FE2">
        <w:rPr>
          <w:rFonts w:hint="eastAsia"/>
        </w:rPr>
        <w:t>章</w:t>
      </w:r>
      <w:r>
        <w:rPr>
          <w:rFonts w:hint="eastAsia"/>
        </w:rPr>
        <w:t>）</w:t>
      </w:r>
    </w:p>
    <w:p w:rsidR="000F5E33" w:rsidRDefault="000F5E33" w:rsidP="00FD0FE2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hint="eastAsia"/>
        </w:rPr>
        <w:t>神命先知</w:t>
      </w:r>
      <w:r w:rsidR="00FD0FE2">
        <w:rPr>
          <w:rFonts w:hint="eastAsia"/>
        </w:rPr>
        <w:t>娶淫妇歌篾为妻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6D6586">
        <w:t>:</w:t>
      </w:r>
      <w:r>
        <w:rPr>
          <w:rFonts w:hint="eastAsia"/>
        </w:rPr>
        <w:t>2-3</w:t>
      </w:r>
      <w:r>
        <w:rPr>
          <w:rFonts w:hint="eastAsia"/>
        </w:rPr>
        <w:t>）</w:t>
      </w:r>
    </w:p>
    <w:p w:rsidR="000F5E33" w:rsidRDefault="00FD0FE2" w:rsidP="00FD0FE2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hint="eastAsia"/>
        </w:rPr>
        <w:t>歌篾</w:t>
      </w:r>
      <w:r w:rsidR="000F5E33">
        <w:rPr>
          <w:rFonts w:hint="eastAsia"/>
        </w:rPr>
        <w:t>三子象征</w:t>
      </w:r>
      <w:r>
        <w:rPr>
          <w:rFonts w:hint="eastAsia"/>
        </w:rPr>
        <w:t>以色列被弃</w:t>
      </w:r>
      <w:r w:rsidR="000F5E33">
        <w:rPr>
          <w:rFonts w:hint="eastAsia"/>
        </w:rPr>
        <w:t>（</w:t>
      </w:r>
      <w:r w:rsidR="000F5E33">
        <w:rPr>
          <w:rFonts w:hint="eastAsia"/>
        </w:rPr>
        <w:t>1</w:t>
      </w:r>
      <w:r w:rsidR="001543DC">
        <w:t>:</w:t>
      </w:r>
      <w:r w:rsidR="000F5E33">
        <w:rPr>
          <w:rFonts w:hint="eastAsia"/>
        </w:rPr>
        <w:t>4-9</w:t>
      </w:r>
      <w:r w:rsidR="000F5E33">
        <w:rPr>
          <w:rFonts w:hint="eastAsia"/>
        </w:rPr>
        <w:t>）</w:t>
      </w:r>
    </w:p>
    <w:p w:rsidR="00FD0FE2" w:rsidRDefault="00DE7529" w:rsidP="00FD0FE2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hint="eastAsia"/>
        </w:rPr>
        <w:t>应许神的子民必聚集复兴（</w:t>
      </w:r>
      <w:r>
        <w:rPr>
          <w:rFonts w:hint="eastAsia"/>
        </w:rPr>
        <w:t>1</w:t>
      </w:r>
      <w:r w:rsidR="001543DC">
        <w:t>:</w:t>
      </w:r>
      <w:r>
        <w:rPr>
          <w:rFonts w:hint="eastAsia"/>
        </w:rPr>
        <w:t>10-2</w:t>
      </w:r>
      <w:r w:rsidR="001543DC">
        <w:t>: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DE7529" w:rsidRDefault="00DE7529" w:rsidP="00FD0FE2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hint="eastAsia"/>
        </w:rPr>
        <w:t>宣告以色列因罪受罚（</w:t>
      </w:r>
      <w:r>
        <w:rPr>
          <w:rFonts w:hint="eastAsia"/>
        </w:rPr>
        <w:t>2</w:t>
      </w:r>
      <w:r w:rsidR="001543DC">
        <w:t>:</w:t>
      </w:r>
      <w:r>
        <w:rPr>
          <w:rFonts w:hint="eastAsia"/>
        </w:rPr>
        <w:t>2-13</w:t>
      </w:r>
      <w:r>
        <w:rPr>
          <w:rFonts w:hint="eastAsia"/>
        </w:rPr>
        <w:t>）</w:t>
      </w:r>
    </w:p>
    <w:p w:rsidR="00DE7529" w:rsidRDefault="00DE7529" w:rsidP="00FD0FE2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hint="eastAsia"/>
        </w:rPr>
        <w:t>确信以色列受罚后再归耶和华（</w:t>
      </w:r>
      <w:r>
        <w:rPr>
          <w:rFonts w:hint="eastAsia"/>
        </w:rPr>
        <w:t>2</w:t>
      </w:r>
      <w:r w:rsidR="001543DC">
        <w:t>:</w:t>
      </w:r>
      <w:r>
        <w:rPr>
          <w:rFonts w:hint="eastAsia"/>
        </w:rPr>
        <w:t>14-23</w:t>
      </w:r>
      <w:r>
        <w:rPr>
          <w:rFonts w:hint="eastAsia"/>
        </w:rPr>
        <w:t>）</w:t>
      </w:r>
    </w:p>
    <w:p w:rsidR="00DE7529" w:rsidRDefault="00DE7529" w:rsidP="00B36BB2">
      <w:pPr>
        <w:pStyle w:val="ListParagraph"/>
        <w:numPr>
          <w:ilvl w:val="0"/>
          <w:numId w:val="9"/>
        </w:numPr>
        <w:spacing w:after="0" w:line="240" w:lineRule="auto"/>
        <w:ind w:left="1418"/>
      </w:pPr>
      <w:r>
        <w:rPr>
          <w:rFonts w:hint="eastAsia"/>
        </w:rPr>
        <w:t>再娶歌篾</w:t>
      </w:r>
      <w:r w:rsidR="00B36BB2">
        <w:rPr>
          <w:rFonts w:hint="eastAsia"/>
        </w:rPr>
        <w:t>，预表神同样恩待以色列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章）</w:t>
      </w:r>
    </w:p>
    <w:p w:rsidR="00B36BB2" w:rsidRDefault="00B36BB2" w:rsidP="00B36BB2">
      <w:pPr>
        <w:spacing w:after="0" w:line="240" w:lineRule="auto"/>
      </w:pPr>
    </w:p>
    <w:p w:rsidR="00B36BB2" w:rsidRDefault="00B36BB2" w:rsidP="00B36BB2">
      <w:pPr>
        <w:spacing w:after="0" w:line="240" w:lineRule="auto"/>
        <w:rPr>
          <w:b/>
        </w:rPr>
      </w:pPr>
      <w:r w:rsidRPr="0091695F">
        <w:rPr>
          <w:rFonts w:hint="eastAsia"/>
          <w:b/>
        </w:rPr>
        <w:t>4-14</w:t>
      </w:r>
      <w:r w:rsidRPr="0091695F">
        <w:rPr>
          <w:rFonts w:hint="eastAsia"/>
          <w:b/>
        </w:rPr>
        <w:t>章：列示以色列的诸罪，表明神</w:t>
      </w:r>
      <w:r w:rsidR="0091695F" w:rsidRPr="0091695F">
        <w:rPr>
          <w:rFonts w:hint="eastAsia"/>
          <w:b/>
        </w:rPr>
        <w:t>的愤怒、刑罚和复兴</w:t>
      </w:r>
    </w:p>
    <w:p w:rsidR="00970B58" w:rsidRPr="00837F7B" w:rsidRDefault="00970B58" w:rsidP="00970B58">
      <w:pPr>
        <w:pStyle w:val="ListParagraph"/>
        <w:numPr>
          <w:ilvl w:val="0"/>
          <w:numId w:val="11"/>
        </w:numPr>
        <w:spacing w:after="0" w:line="240" w:lineRule="auto"/>
      </w:pPr>
      <w:r>
        <w:rPr>
          <w:rFonts w:hint="eastAsia"/>
        </w:rPr>
        <w:t>对以色列罪的愤怒（</w:t>
      </w:r>
      <w:r>
        <w:rPr>
          <w:rFonts w:hint="eastAsia"/>
        </w:rPr>
        <w:t>4-</w:t>
      </w:r>
      <w:r w:rsidR="00AD37FA">
        <w:rPr>
          <w:rFonts w:hint="eastAsia"/>
        </w:rPr>
        <w:t>7</w:t>
      </w:r>
      <w:r>
        <w:rPr>
          <w:rFonts w:hint="eastAsia"/>
        </w:rPr>
        <w:t>章）</w:t>
      </w:r>
    </w:p>
    <w:p w:rsidR="00AD37FA" w:rsidRDefault="006D6586" w:rsidP="00AD37FA">
      <w:pPr>
        <w:pStyle w:val="ListParagraph"/>
        <w:numPr>
          <w:ilvl w:val="0"/>
          <w:numId w:val="12"/>
        </w:numPr>
        <w:spacing w:after="0" w:line="240" w:lineRule="auto"/>
      </w:pPr>
      <w:r>
        <w:rPr>
          <w:rFonts w:hint="eastAsia"/>
        </w:rPr>
        <w:t>斥责</w:t>
      </w:r>
      <w:r w:rsidR="00AD37FA">
        <w:rPr>
          <w:rFonts w:hint="eastAsia"/>
        </w:rPr>
        <w:t>以色列</w:t>
      </w:r>
      <w:r>
        <w:rPr>
          <w:rFonts w:hint="eastAsia"/>
        </w:rPr>
        <w:t>的罪行</w:t>
      </w:r>
      <w:r w:rsidR="00AD37FA">
        <w:rPr>
          <w:rFonts w:hint="eastAsia"/>
        </w:rPr>
        <w:t>（</w:t>
      </w:r>
      <w:r>
        <w:rPr>
          <w:rFonts w:hint="eastAsia"/>
        </w:rPr>
        <w:t>4</w:t>
      </w:r>
      <w:r>
        <w:t>:</w:t>
      </w:r>
      <w:r>
        <w:rPr>
          <w:rFonts w:hint="eastAsia"/>
        </w:rPr>
        <w:t>1</w:t>
      </w:r>
      <w:r w:rsidR="00AD37FA">
        <w:rPr>
          <w:rFonts w:hint="eastAsia"/>
        </w:rPr>
        <w:t>-</w:t>
      </w:r>
      <w:r>
        <w:t>5:7</w:t>
      </w:r>
      <w:r w:rsidR="00AD37FA">
        <w:rPr>
          <w:rFonts w:hint="eastAsia"/>
        </w:rPr>
        <w:t>）</w:t>
      </w:r>
    </w:p>
    <w:p w:rsidR="003352DE" w:rsidRDefault="003352DE" w:rsidP="00AD37FA">
      <w:pPr>
        <w:pStyle w:val="ListParagraph"/>
        <w:numPr>
          <w:ilvl w:val="0"/>
          <w:numId w:val="12"/>
        </w:numPr>
        <w:spacing w:after="0" w:line="240" w:lineRule="auto"/>
      </w:pPr>
      <w:r>
        <w:rPr>
          <w:rFonts w:hint="eastAsia"/>
        </w:rPr>
        <w:t>对以色列的审判（</w:t>
      </w:r>
      <w:r>
        <w:rPr>
          <w:rFonts w:hint="eastAsia"/>
        </w:rPr>
        <w:t>5</w:t>
      </w:r>
      <w:r w:rsidR="001543DC">
        <w:t>:</w:t>
      </w:r>
      <w:r>
        <w:rPr>
          <w:rFonts w:hint="eastAsia"/>
        </w:rPr>
        <w:t>8-14</w:t>
      </w:r>
      <w:r>
        <w:rPr>
          <w:rFonts w:hint="eastAsia"/>
        </w:rPr>
        <w:t>）</w:t>
      </w:r>
    </w:p>
    <w:p w:rsidR="00541F99" w:rsidRDefault="00541F99" w:rsidP="00AD37FA">
      <w:pPr>
        <w:pStyle w:val="ListParagraph"/>
        <w:numPr>
          <w:ilvl w:val="0"/>
          <w:numId w:val="12"/>
        </w:numPr>
        <w:spacing w:after="0" w:line="240" w:lineRule="auto"/>
      </w:pPr>
      <w:r>
        <w:rPr>
          <w:rFonts w:hint="eastAsia"/>
        </w:rPr>
        <w:t>以色列须懊悔归神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5</w:t>
      </w:r>
      <w:r w:rsidR="001543DC">
        <w:t>:</w:t>
      </w:r>
      <w:r>
        <w:rPr>
          <w:rFonts w:hint="eastAsia"/>
        </w:rPr>
        <w:t>15-6</w:t>
      </w:r>
      <w:r w:rsidR="001543DC">
        <w:t>: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3352DE" w:rsidRDefault="00072B4E" w:rsidP="00AD37FA">
      <w:pPr>
        <w:pStyle w:val="ListParagraph"/>
        <w:numPr>
          <w:ilvl w:val="0"/>
          <w:numId w:val="12"/>
        </w:numPr>
        <w:spacing w:after="0" w:line="240" w:lineRule="auto"/>
      </w:pPr>
      <w:r>
        <w:rPr>
          <w:rFonts w:hint="eastAsia"/>
        </w:rPr>
        <w:t>指出以色列的堕落和腐败（</w:t>
      </w:r>
      <w:r>
        <w:rPr>
          <w:rFonts w:hint="eastAsia"/>
        </w:rPr>
        <w:t>7</w:t>
      </w:r>
      <w:r w:rsidR="001543DC">
        <w:t>: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41F99">
        <w:rPr>
          <w:rFonts w:hint="eastAsia"/>
        </w:rPr>
        <w:t xml:space="preserve">                                                                                                                                                 </w:t>
      </w:r>
    </w:p>
    <w:p w:rsidR="00AD37FA" w:rsidRDefault="006E32BA" w:rsidP="00AD37FA">
      <w:pPr>
        <w:pStyle w:val="ListParagraph"/>
        <w:numPr>
          <w:ilvl w:val="0"/>
          <w:numId w:val="11"/>
        </w:numPr>
        <w:spacing w:after="0" w:line="240" w:lineRule="auto"/>
      </w:pPr>
      <w:r>
        <w:rPr>
          <w:rFonts w:hint="eastAsia"/>
        </w:rPr>
        <w:t>对</w:t>
      </w:r>
      <w:r w:rsidR="00072B4E">
        <w:rPr>
          <w:rFonts w:hint="eastAsia"/>
        </w:rPr>
        <w:t>以色列的审判（</w:t>
      </w:r>
      <w:r w:rsidR="00072B4E">
        <w:rPr>
          <w:rFonts w:hint="eastAsia"/>
        </w:rPr>
        <w:t>8-10</w:t>
      </w:r>
      <w:r>
        <w:rPr>
          <w:rFonts w:hint="eastAsia"/>
        </w:rPr>
        <w:t>章</w:t>
      </w:r>
      <w:r w:rsidR="00072B4E">
        <w:rPr>
          <w:rFonts w:hint="eastAsia"/>
        </w:rPr>
        <w:t>）</w:t>
      </w:r>
    </w:p>
    <w:p w:rsidR="00947D7D" w:rsidRDefault="00947D7D" w:rsidP="00947D7D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hint="eastAsia"/>
        </w:rPr>
        <w:t>宣告即将来临的审判（</w:t>
      </w:r>
      <w:r>
        <w:rPr>
          <w:rFonts w:hint="eastAsia"/>
        </w:rPr>
        <w:t>8</w:t>
      </w:r>
      <w:r w:rsidR="001543DC">
        <w:t>:</w:t>
      </w:r>
      <w:r>
        <w:rPr>
          <w:rFonts w:hint="eastAsia"/>
        </w:rPr>
        <w:t>1-14</w:t>
      </w:r>
      <w:r>
        <w:rPr>
          <w:rFonts w:hint="eastAsia"/>
        </w:rPr>
        <w:t>）</w:t>
      </w:r>
    </w:p>
    <w:p w:rsidR="00947D7D" w:rsidRDefault="00947D7D" w:rsidP="00947D7D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hint="eastAsia"/>
        </w:rPr>
        <w:t>罪引致放逐、散居、败坏，离开神的荣耀（</w:t>
      </w:r>
      <w:r>
        <w:rPr>
          <w:rFonts w:hint="eastAsia"/>
        </w:rPr>
        <w:t>9</w:t>
      </w:r>
      <w:r w:rsidR="001543DC">
        <w:t>:</w:t>
      </w:r>
      <w:r>
        <w:rPr>
          <w:rFonts w:hint="eastAsia"/>
        </w:rPr>
        <w:t>1-10</w:t>
      </w:r>
      <w:r w:rsidR="001543DC">
        <w:t>:</w:t>
      </w:r>
      <w:r>
        <w:rPr>
          <w:rFonts w:hint="eastAsia"/>
        </w:rPr>
        <w:t>15</w:t>
      </w:r>
      <w:r>
        <w:rPr>
          <w:rFonts w:hint="eastAsia"/>
        </w:rPr>
        <w:t>）</w:t>
      </w:r>
    </w:p>
    <w:p w:rsidR="00947D7D" w:rsidRDefault="00947D7D" w:rsidP="00AD37FA">
      <w:pPr>
        <w:pStyle w:val="ListParagraph"/>
        <w:numPr>
          <w:ilvl w:val="0"/>
          <w:numId w:val="11"/>
        </w:numPr>
        <w:spacing w:after="0" w:line="240" w:lineRule="auto"/>
      </w:pPr>
      <w:r>
        <w:rPr>
          <w:rFonts w:hint="eastAsia"/>
        </w:rPr>
        <w:t>预言以色列的复兴（</w:t>
      </w:r>
      <w:r>
        <w:rPr>
          <w:rFonts w:hint="eastAsia"/>
        </w:rPr>
        <w:t>11-14</w:t>
      </w:r>
      <w:r>
        <w:rPr>
          <w:rFonts w:hint="eastAsia"/>
        </w:rPr>
        <w:t>章）</w:t>
      </w:r>
    </w:p>
    <w:p w:rsidR="00947D7D" w:rsidRDefault="00947D7D" w:rsidP="00947D7D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hint="eastAsia"/>
        </w:rPr>
        <w:t>父亲对孩子的怜悯（</w:t>
      </w:r>
      <w:r>
        <w:rPr>
          <w:rFonts w:hint="eastAsia"/>
        </w:rPr>
        <w:t>11</w:t>
      </w:r>
      <w:r w:rsidR="001543DC">
        <w:t>:</w:t>
      </w:r>
      <w:r>
        <w:rPr>
          <w:rFonts w:hint="eastAsia"/>
        </w:rPr>
        <w:t>1-11</w:t>
      </w:r>
      <w:r>
        <w:rPr>
          <w:rFonts w:hint="eastAsia"/>
        </w:rPr>
        <w:t>）</w:t>
      </w:r>
    </w:p>
    <w:p w:rsidR="0027540F" w:rsidRDefault="0027540F" w:rsidP="00947D7D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hint="eastAsia"/>
        </w:rPr>
        <w:t>以色列不贞必遭惩罚（</w:t>
      </w:r>
      <w:r>
        <w:rPr>
          <w:rFonts w:hint="eastAsia"/>
        </w:rPr>
        <w:t>11</w:t>
      </w:r>
      <w:r w:rsidR="001543DC">
        <w:t>:</w:t>
      </w:r>
      <w:r>
        <w:rPr>
          <w:rFonts w:hint="eastAsia"/>
        </w:rPr>
        <w:t>12-13</w:t>
      </w:r>
      <w:r w:rsidR="001543DC">
        <w:t>:</w:t>
      </w:r>
      <w:r>
        <w:rPr>
          <w:rFonts w:hint="eastAsia"/>
        </w:rPr>
        <w:t>16</w:t>
      </w:r>
      <w:r>
        <w:rPr>
          <w:rFonts w:hint="eastAsia"/>
        </w:rPr>
        <w:t>）</w:t>
      </w:r>
    </w:p>
    <w:p w:rsidR="002F3E2E" w:rsidRDefault="0027540F" w:rsidP="002F3E2E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hint="eastAsia"/>
        </w:rPr>
        <w:t>以色列悔改，便得复兴</w:t>
      </w:r>
      <w:r w:rsidR="00947D7D">
        <w:rPr>
          <w:rFonts w:hint="eastAsia"/>
        </w:rPr>
        <w:t>（</w:t>
      </w:r>
      <w:r>
        <w:rPr>
          <w:rFonts w:hint="eastAsia"/>
        </w:rPr>
        <w:t>14</w:t>
      </w:r>
      <w:r w:rsidR="001543DC">
        <w:t>:</w:t>
      </w:r>
      <w:r w:rsidR="00947D7D">
        <w:rPr>
          <w:rFonts w:hint="eastAsia"/>
        </w:rPr>
        <w:t>1-</w:t>
      </w:r>
      <w:r>
        <w:rPr>
          <w:rFonts w:hint="eastAsia"/>
        </w:rPr>
        <w:t>9</w:t>
      </w:r>
      <w:r w:rsidR="00947D7D">
        <w:rPr>
          <w:rFonts w:hint="eastAsia"/>
        </w:rPr>
        <w:t>）</w:t>
      </w:r>
    </w:p>
    <w:p w:rsidR="00956FC0" w:rsidRDefault="00956FC0" w:rsidP="00A0307F">
      <w:pPr>
        <w:spacing w:after="0" w:line="240" w:lineRule="auto"/>
      </w:pPr>
      <w:r>
        <w:rPr>
          <w:rFonts w:hint="eastAsia"/>
        </w:rPr>
        <w:t xml:space="preserve">         </w:t>
      </w:r>
    </w:p>
    <w:p w:rsidR="00A2184A" w:rsidRPr="00B36BB2" w:rsidRDefault="00A2184A" w:rsidP="00A0307F">
      <w:pPr>
        <w:spacing w:after="0" w:line="240" w:lineRule="auto"/>
        <w:rPr>
          <w:b/>
        </w:rPr>
      </w:pPr>
      <w:r w:rsidRPr="00B36BB2">
        <w:rPr>
          <w:rFonts w:hint="eastAsia"/>
          <w:b/>
        </w:rPr>
        <w:t>问题讨论：</w:t>
      </w:r>
    </w:p>
    <w:p w:rsidR="00261E81" w:rsidRDefault="00261E81" w:rsidP="000F746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从《何西阿书》中，先知指出以色列民所犯最主要的罪是什么？</w:t>
      </w:r>
    </w:p>
    <w:p w:rsidR="00261E81" w:rsidRDefault="00261E81" w:rsidP="000F746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该先知书对当时的以色列民及今日信徒有何提醒？</w:t>
      </w:r>
    </w:p>
    <w:p w:rsidR="00261E81" w:rsidRDefault="00261E81" w:rsidP="000F746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《何西阿书》所传达的信息</w:t>
      </w:r>
      <w:r w:rsidR="000F746E">
        <w:rPr>
          <w:rFonts w:hint="eastAsia"/>
        </w:rPr>
        <w:t>有否预表耶稣？</w:t>
      </w:r>
    </w:p>
    <w:p w:rsidR="00A2184A" w:rsidRPr="00A2184A" w:rsidRDefault="000F746E" w:rsidP="00A0307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从先知何西阿身上，对我们</w:t>
      </w:r>
      <w:r w:rsidR="000B7341">
        <w:rPr>
          <w:rFonts w:hint="eastAsia"/>
        </w:rPr>
        <w:t>如何</w:t>
      </w:r>
      <w:r>
        <w:rPr>
          <w:rFonts w:hint="eastAsia"/>
        </w:rPr>
        <w:t>服事神</w:t>
      </w:r>
      <w:r w:rsidR="000B7341">
        <w:rPr>
          <w:rFonts w:hint="eastAsia"/>
        </w:rPr>
        <w:t>有何教导？</w:t>
      </w:r>
    </w:p>
    <w:sectPr w:rsidR="00A2184A" w:rsidRPr="00A2184A" w:rsidSect="0027540F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0E" w:rsidRDefault="0096730E" w:rsidP="0091695F">
      <w:pPr>
        <w:spacing w:after="0" w:line="240" w:lineRule="auto"/>
      </w:pPr>
      <w:r>
        <w:separator/>
      </w:r>
    </w:p>
  </w:endnote>
  <w:endnote w:type="continuationSeparator" w:id="0">
    <w:p w:rsidR="0096730E" w:rsidRDefault="0096730E" w:rsidP="0091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0E" w:rsidRDefault="0096730E" w:rsidP="0091695F">
      <w:pPr>
        <w:spacing w:after="0" w:line="240" w:lineRule="auto"/>
      </w:pPr>
      <w:r>
        <w:separator/>
      </w:r>
    </w:p>
  </w:footnote>
  <w:footnote w:type="continuationSeparator" w:id="0">
    <w:p w:rsidR="0096730E" w:rsidRDefault="0096730E" w:rsidP="00916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A23"/>
    <w:multiLevelType w:val="hybridMultilevel"/>
    <w:tmpl w:val="D0E6937C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09953AD3"/>
    <w:multiLevelType w:val="hybridMultilevel"/>
    <w:tmpl w:val="EE1C6416"/>
    <w:lvl w:ilvl="0" w:tplc="0C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">
    <w:nsid w:val="0E8F46E2"/>
    <w:multiLevelType w:val="hybridMultilevel"/>
    <w:tmpl w:val="409620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06EB"/>
    <w:multiLevelType w:val="hybridMultilevel"/>
    <w:tmpl w:val="1FAA1572"/>
    <w:lvl w:ilvl="0" w:tplc="49245EA4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67299"/>
    <w:multiLevelType w:val="hybridMultilevel"/>
    <w:tmpl w:val="BDB0BB8A"/>
    <w:lvl w:ilvl="0" w:tplc="04090011">
      <w:start w:val="1"/>
      <w:numFmt w:val="decimal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36AE7D73"/>
    <w:multiLevelType w:val="hybridMultilevel"/>
    <w:tmpl w:val="0660E1C4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8931751"/>
    <w:multiLevelType w:val="hybridMultilevel"/>
    <w:tmpl w:val="797AB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63C97"/>
    <w:multiLevelType w:val="hybridMultilevel"/>
    <w:tmpl w:val="3F9CC68A"/>
    <w:lvl w:ilvl="0" w:tplc="0C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>
    <w:nsid w:val="53C3236F"/>
    <w:multiLevelType w:val="hybridMultilevel"/>
    <w:tmpl w:val="15909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404C7"/>
    <w:multiLevelType w:val="hybridMultilevel"/>
    <w:tmpl w:val="0A2A6F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24488"/>
    <w:multiLevelType w:val="hybridMultilevel"/>
    <w:tmpl w:val="C56EAC9E"/>
    <w:lvl w:ilvl="0" w:tplc="0C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6B3B10C2"/>
    <w:multiLevelType w:val="hybridMultilevel"/>
    <w:tmpl w:val="BDB0BB8A"/>
    <w:lvl w:ilvl="0" w:tplc="04090011">
      <w:start w:val="1"/>
      <w:numFmt w:val="decimal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75A03BBD"/>
    <w:multiLevelType w:val="hybridMultilevel"/>
    <w:tmpl w:val="E5C8BB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037B3"/>
    <w:multiLevelType w:val="hybridMultilevel"/>
    <w:tmpl w:val="387673F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748D"/>
    <w:rsid w:val="00050329"/>
    <w:rsid w:val="00072B4E"/>
    <w:rsid w:val="000B7341"/>
    <w:rsid w:val="000F5E33"/>
    <w:rsid w:val="000F746E"/>
    <w:rsid w:val="0014609C"/>
    <w:rsid w:val="001543DC"/>
    <w:rsid w:val="0015777C"/>
    <w:rsid w:val="001C09F3"/>
    <w:rsid w:val="00261E81"/>
    <w:rsid w:val="0027540F"/>
    <w:rsid w:val="00281E1D"/>
    <w:rsid w:val="002F3E2E"/>
    <w:rsid w:val="003106D9"/>
    <w:rsid w:val="00327EC7"/>
    <w:rsid w:val="003352DE"/>
    <w:rsid w:val="003D637A"/>
    <w:rsid w:val="00407784"/>
    <w:rsid w:val="005171C6"/>
    <w:rsid w:val="00541F99"/>
    <w:rsid w:val="00597303"/>
    <w:rsid w:val="005B1EB5"/>
    <w:rsid w:val="005B748D"/>
    <w:rsid w:val="005F779A"/>
    <w:rsid w:val="00695AAC"/>
    <w:rsid w:val="006D6586"/>
    <w:rsid w:val="006E32BA"/>
    <w:rsid w:val="00745AD0"/>
    <w:rsid w:val="00837F7B"/>
    <w:rsid w:val="008C6A71"/>
    <w:rsid w:val="008F196A"/>
    <w:rsid w:val="0091695F"/>
    <w:rsid w:val="00947D7D"/>
    <w:rsid w:val="00956FC0"/>
    <w:rsid w:val="0096730E"/>
    <w:rsid w:val="00970B58"/>
    <w:rsid w:val="009E2ACD"/>
    <w:rsid w:val="00A0307F"/>
    <w:rsid w:val="00A2184A"/>
    <w:rsid w:val="00A53356"/>
    <w:rsid w:val="00AD1B38"/>
    <w:rsid w:val="00AD37FA"/>
    <w:rsid w:val="00B36BB2"/>
    <w:rsid w:val="00B74B11"/>
    <w:rsid w:val="00D8124B"/>
    <w:rsid w:val="00DE7529"/>
    <w:rsid w:val="00EA2CAB"/>
    <w:rsid w:val="00EC262F"/>
    <w:rsid w:val="00EC4258"/>
    <w:rsid w:val="00F139F0"/>
    <w:rsid w:val="00F43DC1"/>
    <w:rsid w:val="00F83F7E"/>
    <w:rsid w:val="00FD0FE2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95F"/>
  </w:style>
  <w:style w:type="paragraph" w:styleId="Footer">
    <w:name w:val="footer"/>
    <w:basedOn w:val="Normal"/>
    <w:link w:val="FooterChar"/>
    <w:uiPriority w:val="99"/>
    <w:semiHidden/>
    <w:unhideWhenUsed/>
    <w:rsid w:val="0091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C</cp:lastModifiedBy>
  <cp:revision>6</cp:revision>
  <dcterms:created xsi:type="dcterms:W3CDTF">2019-02-26T04:42:00Z</dcterms:created>
  <dcterms:modified xsi:type="dcterms:W3CDTF">2019-02-28T05:13:00Z</dcterms:modified>
</cp:coreProperties>
</file>