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B85D7" w14:textId="611D3714" w:rsidR="005565EC" w:rsidRPr="00175CDE" w:rsidRDefault="005565EC" w:rsidP="005565EC">
      <w:pPr>
        <w:rPr>
          <w:b/>
          <w:lang w:eastAsia="zh-TW"/>
        </w:rPr>
      </w:pPr>
      <w:bookmarkStart w:id="0" w:name="_Hlk508651605"/>
      <w:r w:rsidRPr="00175CDE">
        <w:rPr>
          <w:rFonts w:hint="eastAsia"/>
          <w:b/>
          <w:lang w:eastAsia="zh-TW"/>
        </w:rPr>
        <w:t>主日學</w:t>
      </w:r>
      <w:r w:rsidRPr="00175CDE">
        <w:rPr>
          <w:rFonts w:hint="eastAsia"/>
          <w:b/>
          <w:lang w:eastAsia="zh-TW"/>
        </w:rPr>
        <w:t xml:space="preserve"> </w:t>
      </w:r>
      <w:r w:rsidRPr="00175CDE">
        <w:rPr>
          <w:b/>
          <w:lang w:eastAsia="zh-TW"/>
        </w:rPr>
        <w:t xml:space="preserve">- </w:t>
      </w:r>
      <w:r w:rsidRPr="00175CDE">
        <w:rPr>
          <w:rFonts w:hint="eastAsia"/>
          <w:b/>
          <w:lang w:eastAsia="zh-TW"/>
        </w:rPr>
        <w:t>聖經透析第</w:t>
      </w:r>
      <w:r w:rsidRPr="005565EC">
        <w:rPr>
          <w:rFonts w:hint="eastAsia"/>
          <w:b/>
          <w:lang w:eastAsia="zh-TW"/>
        </w:rPr>
        <w:t>六</w:t>
      </w:r>
      <w:r w:rsidRPr="00175CDE">
        <w:rPr>
          <w:rFonts w:hint="eastAsia"/>
          <w:b/>
          <w:lang w:eastAsia="zh-TW"/>
        </w:rPr>
        <w:t>課</w:t>
      </w:r>
    </w:p>
    <w:bookmarkEnd w:id="0"/>
    <w:p w14:paraId="2A5A6EA3" w14:textId="79E210E9" w:rsidR="005565EC" w:rsidRDefault="005565EC" w:rsidP="005565EC">
      <w:pPr>
        <w:rPr>
          <w:rFonts w:eastAsia="PMingLiU"/>
          <w:b/>
          <w:lang w:eastAsia="zh-TW"/>
        </w:rPr>
      </w:pPr>
      <w:r w:rsidRPr="005565EC">
        <w:rPr>
          <w:rFonts w:hint="eastAsia"/>
          <w:b/>
          <w:lang w:eastAsia="zh-TW"/>
        </w:rPr>
        <w:t>出埃及記</w:t>
      </w:r>
      <w:r>
        <w:rPr>
          <w:rFonts w:eastAsia="PMingLiU" w:hint="eastAsia"/>
          <w:b/>
          <w:lang w:eastAsia="zh-TW"/>
        </w:rPr>
        <w:t xml:space="preserve"> </w:t>
      </w:r>
      <w:r>
        <w:rPr>
          <w:rFonts w:eastAsia="PMingLiU"/>
          <w:b/>
          <w:lang w:eastAsia="zh-TW"/>
        </w:rPr>
        <w:t xml:space="preserve">: </w:t>
      </w:r>
      <w:r w:rsidRPr="005565EC">
        <w:rPr>
          <w:rFonts w:hint="eastAsia"/>
          <w:b/>
          <w:lang w:eastAsia="zh-TW"/>
        </w:rPr>
        <w:t>奇蹟性的逃脫</w:t>
      </w:r>
    </w:p>
    <w:p w14:paraId="74711814" w14:textId="211EE008" w:rsidR="003F02E2" w:rsidRDefault="003F02E2" w:rsidP="005565EC">
      <w:pPr>
        <w:rPr>
          <w:rFonts w:eastAsia="PMingLiU"/>
          <w:b/>
          <w:lang w:eastAsia="zh-TW"/>
        </w:rPr>
      </w:pPr>
      <w:r w:rsidRPr="003F02E2">
        <w:rPr>
          <w:rFonts w:eastAsia="PMingLiU" w:hint="eastAsia"/>
          <w:b/>
          <w:lang w:eastAsia="zh-TW"/>
        </w:rPr>
        <w:t>主題：</w:t>
      </w:r>
      <w:r w:rsidRPr="003F02E2">
        <w:rPr>
          <w:rFonts w:eastAsia="PMingLiU" w:hint="eastAsia"/>
          <w:lang w:eastAsia="zh-TW"/>
        </w:rPr>
        <w:t>神的拯救和與子民</w:t>
      </w:r>
      <w:r w:rsidR="00E1329B" w:rsidRPr="003F02E2">
        <w:rPr>
          <w:rFonts w:eastAsia="PMingLiU" w:hint="eastAsia"/>
          <w:lang w:eastAsia="zh-TW"/>
        </w:rPr>
        <w:t>關係</w:t>
      </w:r>
      <w:r w:rsidR="00E1329B" w:rsidRPr="00E1329B">
        <w:rPr>
          <w:rFonts w:eastAsia="PMingLiU" w:hint="eastAsia"/>
          <w:lang w:eastAsia="zh-TW"/>
        </w:rPr>
        <w:t>的</w:t>
      </w:r>
      <w:bookmarkStart w:id="1" w:name="_GoBack"/>
      <w:bookmarkEnd w:id="1"/>
      <w:r w:rsidRPr="003F02E2">
        <w:rPr>
          <w:rFonts w:eastAsia="PMingLiU" w:hint="eastAsia"/>
          <w:lang w:eastAsia="zh-TW"/>
        </w:rPr>
        <w:t>建立</w:t>
      </w:r>
    </w:p>
    <w:p w14:paraId="37DEF143" w14:textId="2CC09DC3" w:rsidR="005565EC" w:rsidRDefault="009A2E3B" w:rsidP="005565EC">
      <w:pPr>
        <w:rPr>
          <w:rFonts w:eastAsia="PMingLiU"/>
          <w:lang w:eastAsia="zh-TW"/>
        </w:rPr>
      </w:pPr>
      <w:r w:rsidRPr="00756E42">
        <w:rPr>
          <w:rFonts w:eastAsia="PMingLiU" w:hint="eastAsia"/>
          <w:b/>
          <w:lang w:eastAsia="zh-TW"/>
        </w:rPr>
        <w:t>背</w:t>
      </w:r>
      <w:r w:rsidR="00756E42" w:rsidRPr="00756E42">
        <w:rPr>
          <w:rFonts w:eastAsia="PMingLiU" w:hint="eastAsia"/>
          <w:b/>
          <w:lang w:eastAsia="zh-TW"/>
        </w:rPr>
        <w:t>景</w:t>
      </w:r>
      <w:r w:rsidR="00756E42" w:rsidRPr="00756E42">
        <w:rPr>
          <w:rFonts w:eastAsia="PMingLiU" w:hint="eastAsia"/>
          <w:lang w:eastAsia="zh-TW"/>
        </w:rPr>
        <w:t xml:space="preserve"> </w:t>
      </w:r>
      <w:r w:rsidR="00756E42" w:rsidRPr="00756E42">
        <w:rPr>
          <w:rFonts w:eastAsia="PMingLiU"/>
          <w:lang w:eastAsia="zh-TW"/>
        </w:rPr>
        <w:t xml:space="preserve">(1:1 – </w:t>
      </w:r>
      <w:r w:rsidR="00756E42">
        <w:rPr>
          <w:rFonts w:eastAsia="PMingLiU"/>
          <w:lang w:eastAsia="zh-TW"/>
        </w:rPr>
        <w:t>14</w:t>
      </w:r>
      <w:r w:rsidR="00756E42" w:rsidRPr="00756E42">
        <w:rPr>
          <w:rFonts w:eastAsia="PMingLiU"/>
          <w:lang w:eastAsia="zh-TW"/>
        </w:rPr>
        <w:t xml:space="preserve">) : </w:t>
      </w:r>
      <w:r w:rsidR="00756E42" w:rsidRPr="00756E42">
        <w:rPr>
          <w:rFonts w:eastAsia="PMingLiU" w:hint="eastAsia"/>
          <w:lang w:eastAsia="zh-TW"/>
        </w:rPr>
        <w:t>以色列後代在埃及備受壓迫</w:t>
      </w:r>
    </w:p>
    <w:p w14:paraId="7E10C211" w14:textId="098B79FB" w:rsidR="00756E42" w:rsidRPr="00756E42" w:rsidRDefault="00707103" w:rsidP="005565EC">
      <w:pPr>
        <w:rPr>
          <w:rFonts w:eastAsia="PMingLiU"/>
          <w:b/>
          <w:lang w:eastAsia="zh-TW"/>
        </w:rPr>
      </w:pPr>
      <w:r w:rsidRPr="00707103">
        <w:rPr>
          <w:rFonts w:eastAsia="PMingLiU" w:hint="eastAsia"/>
          <w:b/>
          <w:lang w:eastAsia="zh-TW"/>
        </w:rPr>
        <w:t>拯救者</w:t>
      </w:r>
      <w:r w:rsidR="00756E42" w:rsidRPr="00756E42">
        <w:rPr>
          <w:rFonts w:eastAsia="PMingLiU" w:hint="eastAsia"/>
          <w:b/>
          <w:lang w:eastAsia="zh-TW"/>
        </w:rPr>
        <w:t>摩西</w:t>
      </w:r>
      <w:r w:rsidR="00756E42" w:rsidRPr="00756E42">
        <w:rPr>
          <w:rFonts w:eastAsia="PMingLiU"/>
          <w:b/>
          <w:lang w:eastAsia="zh-TW"/>
        </w:rPr>
        <w:t xml:space="preserve"> : </w:t>
      </w:r>
    </w:p>
    <w:p w14:paraId="19F1DD07" w14:textId="63F20CD2" w:rsidR="00756E42" w:rsidRDefault="00756E42" w:rsidP="00707103">
      <w:pPr>
        <w:rPr>
          <w:rFonts w:eastAsia="PMingLiU"/>
          <w:lang w:eastAsia="zh-TW"/>
        </w:rPr>
      </w:pPr>
      <w:r w:rsidRPr="00756E42">
        <w:rPr>
          <w:rFonts w:eastAsia="PMingLiU" w:hint="eastAsia"/>
          <w:lang w:eastAsia="zh-TW"/>
        </w:rPr>
        <w:t>摩西的誕生</w:t>
      </w:r>
      <w:r>
        <w:rPr>
          <w:rFonts w:eastAsia="PMingLiU" w:hint="eastAsia"/>
          <w:lang w:eastAsia="zh-TW"/>
        </w:rPr>
        <w:t xml:space="preserve"> </w:t>
      </w:r>
      <w:r>
        <w:rPr>
          <w:rFonts w:eastAsia="PMingLiU"/>
          <w:lang w:eastAsia="zh-TW"/>
        </w:rPr>
        <w:t>(1:22-2:10)</w:t>
      </w:r>
    </w:p>
    <w:p w14:paraId="57E2BDDD" w14:textId="4146C7CC" w:rsidR="00756E42" w:rsidRDefault="00707103" w:rsidP="005565EC">
      <w:pPr>
        <w:rPr>
          <w:rFonts w:eastAsia="PMingLiU"/>
          <w:lang w:eastAsia="zh-TW"/>
        </w:rPr>
      </w:pPr>
      <w:r w:rsidRPr="00707103">
        <w:rPr>
          <w:rFonts w:eastAsia="PMingLiU" w:hint="eastAsia"/>
          <w:lang w:eastAsia="zh-TW"/>
        </w:rPr>
        <w:t>摩西逃難到米甸</w:t>
      </w:r>
      <w:r>
        <w:rPr>
          <w:rFonts w:eastAsia="PMingLiU" w:hint="eastAsia"/>
          <w:lang w:eastAsia="zh-TW"/>
        </w:rPr>
        <w:t xml:space="preserve"> </w:t>
      </w:r>
      <w:r>
        <w:rPr>
          <w:rFonts w:eastAsia="PMingLiU"/>
          <w:lang w:eastAsia="zh-TW"/>
        </w:rPr>
        <w:t>(2:11-22)</w:t>
      </w:r>
    </w:p>
    <w:p w14:paraId="63459D41" w14:textId="7BEDF7CB" w:rsidR="00707103" w:rsidRDefault="00707103" w:rsidP="00707103">
      <w:pPr>
        <w:rPr>
          <w:rFonts w:eastAsia="PMingLiU"/>
          <w:b/>
          <w:lang w:eastAsia="zh-TW"/>
        </w:rPr>
      </w:pPr>
      <w:r w:rsidRPr="00707103">
        <w:rPr>
          <w:rFonts w:eastAsia="PMingLiU" w:hint="eastAsia"/>
          <w:b/>
          <w:lang w:eastAsia="zh-TW"/>
        </w:rPr>
        <w:t>為何神興起拯救者？</w:t>
      </w:r>
      <w:r>
        <w:rPr>
          <w:rFonts w:eastAsia="PMingLiU" w:hint="eastAsia"/>
          <w:b/>
          <w:lang w:eastAsia="zh-TW"/>
        </w:rPr>
        <w:t>(</w:t>
      </w:r>
      <w:r>
        <w:rPr>
          <w:rFonts w:eastAsia="PMingLiU"/>
          <w:b/>
          <w:lang w:eastAsia="zh-TW"/>
        </w:rPr>
        <w:t>2:23-25) _____________________________________</w:t>
      </w:r>
    </w:p>
    <w:p w14:paraId="73482E5D" w14:textId="2CDD9A73" w:rsidR="00707103" w:rsidRDefault="00051E36" w:rsidP="00707103">
      <w:pPr>
        <w:rPr>
          <w:rFonts w:eastAsia="PMingLiU"/>
          <w:lang w:eastAsia="zh-TW"/>
        </w:rPr>
      </w:pPr>
      <w:r w:rsidRPr="00051E36">
        <w:rPr>
          <w:rFonts w:eastAsia="PMingLiU" w:hint="eastAsia"/>
          <w:b/>
          <w:lang w:eastAsia="zh-TW"/>
        </w:rPr>
        <w:t>摩西的蒙召</w:t>
      </w:r>
      <w:r>
        <w:rPr>
          <w:rFonts w:eastAsia="PMingLiU" w:hint="eastAsia"/>
          <w:b/>
          <w:lang w:eastAsia="zh-TW"/>
        </w:rPr>
        <w:t xml:space="preserve"> </w:t>
      </w:r>
      <w:r w:rsidRPr="00051E36">
        <w:rPr>
          <w:rFonts w:eastAsia="PMingLiU"/>
          <w:lang w:eastAsia="zh-TW"/>
        </w:rPr>
        <w:t>(3:1-10)</w:t>
      </w:r>
    </w:p>
    <w:p w14:paraId="622298A3" w14:textId="77777777" w:rsidR="002D7680" w:rsidRDefault="00515D2B" w:rsidP="00707103">
      <w:pPr>
        <w:rPr>
          <w:rFonts w:eastAsia="PMingLiU"/>
          <w:lang w:eastAsia="zh-TW"/>
        </w:rPr>
      </w:pPr>
      <w:r w:rsidRPr="00515D2B">
        <w:rPr>
          <w:rFonts w:eastAsia="PMingLiU" w:hint="eastAsia"/>
          <w:lang w:eastAsia="zh-TW"/>
        </w:rPr>
        <w:t>神給摩西的使命是甚麼？</w:t>
      </w:r>
      <w:r>
        <w:rPr>
          <w:rFonts w:eastAsia="PMingLiU" w:hint="eastAsia"/>
          <w:lang w:eastAsia="zh-TW"/>
        </w:rPr>
        <w:t>(</w:t>
      </w:r>
      <w:r>
        <w:rPr>
          <w:rFonts w:eastAsia="PMingLiU"/>
          <w:lang w:eastAsia="zh-TW"/>
        </w:rPr>
        <w:t>3:10)____________</w:t>
      </w:r>
      <w:r w:rsidR="002D7680">
        <w:rPr>
          <w:rFonts w:eastAsia="PMingLiU"/>
          <w:lang w:eastAsia="zh-TW"/>
        </w:rPr>
        <w:t xml:space="preserve">  </w:t>
      </w:r>
    </w:p>
    <w:p w14:paraId="235A8E8C" w14:textId="3B6F8055" w:rsidR="00515D2B" w:rsidRDefault="00F17946" w:rsidP="00707103">
      <w:pPr>
        <w:rPr>
          <w:rFonts w:eastAsia="PMingLiU"/>
          <w:lang w:eastAsia="zh-TW"/>
        </w:rPr>
      </w:pPr>
      <w:r w:rsidRPr="00F17946">
        <w:rPr>
          <w:rFonts w:eastAsia="PMingLiU" w:hint="eastAsia"/>
          <w:lang w:eastAsia="zh-TW"/>
        </w:rPr>
        <w:t>神</w:t>
      </w:r>
      <w:r w:rsidR="002D7680" w:rsidRPr="002D7680">
        <w:rPr>
          <w:rFonts w:eastAsia="PMingLiU" w:hint="eastAsia"/>
          <w:lang w:eastAsia="zh-TW"/>
        </w:rPr>
        <w:t>如何介紹自己？</w:t>
      </w:r>
      <w:r w:rsidR="002D7680">
        <w:rPr>
          <w:rFonts w:eastAsia="PMingLiU" w:hint="eastAsia"/>
          <w:lang w:eastAsia="zh-TW"/>
        </w:rPr>
        <w:t xml:space="preserve"> </w:t>
      </w:r>
      <w:r w:rsidR="002D7680">
        <w:rPr>
          <w:rFonts w:eastAsia="PMingLiU"/>
          <w:lang w:eastAsia="zh-TW"/>
        </w:rPr>
        <w:t xml:space="preserve">(3:14) _________________  </w:t>
      </w:r>
      <w:r w:rsidRPr="00F17946">
        <w:rPr>
          <w:rFonts w:eastAsia="PMingLiU" w:hint="eastAsia"/>
          <w:lang w:eastAsia="zh-TW"/>
        </w:rPr>
        <w:t>祂的名</w:t>
      </w:r>
      <w:r w:rsidR="002D7680" w:rsidRPr="002D7680">
        <w:rPr>
          <w:rFonts w:eastAsia="PMingLiU" w:hint="eastAsia"/>
          <w:lang w:eastAsia="zh-TW"/>
        </w:rPr>
        <w:t>是</w:t>
      </w:r>
      <w:r>
        <w:rPr>
          <w:rFonts w:eastAsia="PMingLiU" w:hint="eastAsia"/>
          <w:lang w:eastAsia="zh-TW"/>
        </w:rPr>
        <w:t xml:space="preserve"> </w:t>
      </w:r>
      <w:r>
        <w:rPr>
          <w:rFonts w:eastAsia="PMingLiU"/>
          <w:lang w:eastAsia="zh-TW"/>
        </w:rPr>
        <w:t>(3:15)</w:t>
      </w:r>
      <w:r w:rsidR="002D7680">
        <w:rPr>
          <w:rFonts w:eastAsia="PMingLiU"/>
          <w:lang w:eastAsia="zh-TW"/>
        </w:rPr>
        <w:t>_____________</w:t>
      </w:r>
      <w:r>
        <w:rPr>
          <w:rFonts w:eastAsia="PMingLiU"/>
          <w:lang w:eastAsia="zh-TW"/>
        </w:rPr>
        <w:t>___</w:t>
      </w:r>
    </w:p>
    <w:p w14:paraId="4C7AE5C0" w14:textId="4D5FE71E" w:rsidR="00051E36" w:rsidRDefault="00051E36" w:rsidP="00707103">
      <w:pPr>
        <w:rPr>
          <w:rFonts w:eastAsia="PMingLiU"/>
          <w:lang w:eastAsia="zh-TW"/>
        </w:rPr>
      </w:pPr>
      <w:r w:rsidRPr="00051E36">
        <w:rPr>
          <w:rFonts w:eastAsia="PMingLiU" w:hint="eastAsia"/>
          <w:lang w:eastAsia="zh-TW"/>
        </w:rPr>
        <w:t>摩西願意接受使命嗎？</w:t>
      </w:r>
      <w:r>
        <w:rPr>
          <w:rFonts w:eastAsia="PMingLiU" w:hint="eastAsia"/>
          <w:lang w:eastAsia="zh-TW"/>
        </w:rPr>
        <w:t>(</w:t>
      </w:r>
      <w:r>
        <w:rPr>
          <w:rFonts w:eastAsia="PMingLiU"/>
          <w:lang w:eastAsia="zh-TW"/>
        </w:rPr>
        <w:t>3:11-4:17) ________________</w:t>
      </w:r>
    </w:p>
    <w:p w14:paraId="00C73C7D" w14:textId="23573FB2" w:rsidR="00051E36" w:rsidRDefault="00051E36" w:rsidP="00707103">
      <w:pPr>
        <w:rPr>
          <w:rFonts w:eastAsia="PMingLiU"/>
          <w:lang w:eastAsia="zh-TW"/>
        </w:rPr>
      </w:pPr>
      <w:r w:rsidRPr="00051E36">
        <w:rPr>
          <w:rFonts w:eastAsia="PMingLiU" w:hint="eastAsia"/>
          <w:lang w:eastAsia="zh-TW"/>
        </w:rPr>
        <w:t>摩西提出四個反對理由是甚麼？</w:t>
      </w:r>
      <w:r>
        <w:rPr>
          <w:rFonts w:eastAsia="PMingLiU" w:hint="eastAsia"/>
          <w:lang w:eastAsia="zh-TW"/>
        </w:rPr>
        <w:t>(</w:t>
      </w:r>
      <w:r>
        <w:rPr>
          <w:rFonts w:eastAsia="PMingLiU"/>
          <w:lang w:eastAsia="zh-TW"/>
        </w:rPr>
        <w:t>3:11)______________ (3:13)________________</w:t>
      </w:r>
    </w:p>
    <w:p w14:paraId="2F7AD2A5" w14:textId="41D20E9E" w:rsidR="00051E36" w:rsidRDefault="00051E36" w:rsidP="00707103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tab/>
      </w:r>
      <w:r>
        <w:rPr>
          <w:rFonts w:eastAsia="PMingLiU"/>
          <w:lang w:eastAsia="zh-TW"/>
        </w:rPr>
        <w:tab/>
      </w:r>
      <w:r>
        <w:rPr>
          <w:rFonts w:eastAsia="PMingLiU"/>
          <w:lang w:eastAsia="zh-TW"/>
        </w:rPr>
        <w:tab/>
      </w:r>
      <w:r>
        <w:rPr>
          <w:rFonts w:eastAsia="PMingLiU"/>
          <w:lang w:eastAsia="zh-TW"/>
        </w:rPr>
        <w:tab/>
        <w:t>(4:1) _________________ (4:10)________________</w:t>
      </w:r>
    </w:p>
    <w:p w14:paraId="212F4042" w14:textId="77777777" w:rsidR="004A3E51" w:rsidRDefault="004A3E51" w:rsidP="00707103">
      <w:pPr>
        <w:rPr>
          <w:rFonts w:eastAsia="PMingLiU"/>
          <w:lang w:eastAsia="zh-TW"/>
        </w:rPr>
      </w:pPr>
      <w:r>
        <w:rPr>
          <w:rFonts w:eastAsia="PMingLiU" w:hint="eastAsia"/>
          <w:b/>
          <w:noProof/>
          <w:lang w:eastAsia="zh-TW"/>
        </w:rPr>
        <w:drawing>
          <wp:anchor distT="0" distB="0" distL="114300" distR="114300" simplePos="0" relativeHeight="251659264" behindDoc="0" locked="0" layoutInCell="1" allowOverlap="1" wp14:anchorId="31414332" wp14:editId="2F739AA2">
            <wp:simplePos x="0" y="0"/>
            <wp:positionH relativeFrom="column">
              <wp:posOffset>2112645</wp:posOffset>
            </wp:positionH>
            <wp:positionV relativeFrom="paragraph">
              <wp:posOffset>539115</wp:posOffset>
            </wp:positionV>
            <wp:extent cx="4385945" cy="3284220"/>
            <wp:effectExtent l="0" t="1587" r="0" b="0"/>
            <wp:wrapThrough wrapText="bothSides">
              <wp:wrapPolygon edited="0">
                <wp:start x="-8" y="21590"/>
                <wp:lineTo x="21476" y="21590"/>
                <wp:lineTo x="21476" y="165"/>
                <wp:lineTo x="-8" y="165"/>
                <wp:lineTo x="-8" y="2159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2000" contras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594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2B" w:rsidRPr="00515D2B">
        <w:rPr>
          <w:rFonts w:eastAsia="PMingLiU" w:hint="eastAsia"/>
          <w:lang w:eastAsia="zh-TW"/>
        </w:rPr>
        <w:t>神回應每一個</w:t>
      </w:r>
      <w:r w:rsidR="00515D2B" w:rsidRPr="00051E36">
        <w:rPr>
          <w:rFonts w:eastAsia="PMingLiU" w:hint="eastAsia"/>
          <w:lang w:eastAsia="zh-TW"/>
        </w:rPr>
        <w:t>反對理由</w:t>
      </w:r>
      <w:r w:rsidR="00515D2B" w:rsidRPr="00515D2B">
        <w:rPr>
          <w:rFonts w:eastAsia="PMingLiU" w:hint="eastAsia"/>
          <w:lang w:eastAsia="zh-TW"/>
        </w:rPr>
        <w:t>，</w:t>
      </w:r>
      <w:r w:rsidR="00515D2B" w:rsidRPr="00051E36">
        <w:rPr>
          <w:rFonts w:eastAsia="PMingLiU" w:hint="eastAsia"/>
          <w:lang w:eastAsia="zh-TW"/>
        </w:rPr>
        <w:t>摩西接受</w:t>
      </w:r>
      <w:r w:rsidR="00515D2B" w:rsidRPr="00515D2B">
        <w:rPr>
          <w:rFonts w:eastAsia="PMingLiU" w:hint="eastAsia"/>
          <w:lang w:eastAsia="zh-TW"/>
        </w:rPr>
        <w:t>嗎？</w:t>
      </w:r>
      <w:r w:rsidR="00515D2B">
        <w:rPr>
          <w:rFonts w:eastAsia="PMingLiU" w:hint="eastAsia"/>
          <w:lang w:eastAsia="zh-TW"/>
        </w:rPr>
        <w:t>(</w:t>
      </w:r>
      <w:r w:rsidR="00515D2B">
        <w:rPr>
          <w:rFonts w:eastAsia="PMingLiU"/>
          <w:lang w:eastAsia="zh-TW"/>
        </w:rPr>
        <w:t>4:13) ________</w:t>
      </w:r>
    </w:p>
    <w:p w14:paraId="067AF903" w14:textId="657A5582" w:rsidR="00515D2B" w:rsidRDefault="00515D2B" w:rsidP="00707103">
      <w:pPr>
        <w:rPr>
          <w:rFonts w:eastAsia="PMingLiU"/>
          <w:lang w:eastAsia="zh-TW"/>
        </w:rPr>
      </w:pPr>
      <w:r w:rsidRPr="00515D2B">
        <w:rPr>
          <w:rFonts w:eastAsia="PMingLiU" w:hint="eastAsia"/>
          <w:lang w:eastAsia="zh-TW"/>
        </w:rPr>
        <w:t>神怎樣回應？</w:t>
      </w:r>
      <w:r>
        <w:rPr>
          <w:rFonts w:eastAsia="PMingLiU" w:hint="eastAsia"/>
          <w:lang w:eastAsia="zh-TW"/>
        </w:rPr>
        <w:t>(</w:t>
      </w:r>
      <w:r>
        <w:rPr>
          <w:rFonts w:eastAsia="PMingLiU"/>
          <w:lang w:eastAsia="zh-TW"/>
        </w:rPr>
        <w:t>4:14-16)_____________</w:t>
      </w:r>
    </w:p>
    <w:p w14:paraId="1EB2B3C3" w14:textId="261826A1" w:rsidR="004A3E51" w:rsidRDefault="002D7680" w:rsidP="00707103">
      <w:pPr>
        <w:rPr>
          <w:rFonts w:eastAsia="PMingLiU"/>
          <w:lang w:eastAsia="zh-TW"/>
        </w:rPr>
      </w:pPr>
      <w:r w:rsidRPr="004A3E51">
        <w:rPr>
          <w:rFonts w:eastAsia="PMingLiU" w:hint="eastAsia"/>
          <w:b/>
          <w:lang w:eastAsia="zh-TW"/>
        </w:rPr>
        <w:t>神向埃及降十災的原因</w:t>
      </w:r>
      <w:r w:rsidR="004A3E51" w:rsidRPr="004A3E51">
        <w:rPr>
          <w:rFonts w:eastAsia="PMingLiU" w:hint="eastAsia"/>
          <w:b/>
          <w:lang w:eastAsia="zh-TW"/>
        </w:rPr>
        <w:t>：</w:t>
      </w:r>
    </w:p>
    <w:p w14:paraId="4B3B14C8" w14:textId="77777777" w:rsidR="004A3E51" w:rsidRDefault="002D7680" w:rsidP="00707103">
      <w:p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 xml:space="preserve"> </w:t>
      </w:r>
      <w:r>
        <w:rPr>
          <w:rFonts w:eastAsia="PMingLiU"/>
          <w:lang w:eastAsia="zh-TW"/>
        </w:rPr>
        <w:t>(</w:t>
      </w:r>
      <w:r w:rsidRPr="002D7680">
        <w:rPr>
          <w:rFonts w:eastAsia="PMingLiU" w:hint="eastAsia"/>
          <w:lang w:eastAsia="zh-TW"/>
        </w:rPr>
        <w:t>一</w:t>
      </w:r>
      <w:r>
        <w:rPr>
          <w:rFonts w:eastAsia="PMingLiU" w:hint="eastAsia"/>
          <w:lang w:eastAsia="zh-TW"/>
        </w:rPr>
        <w:t>)</w:t>
      </w:r>
      <w:r>
        <w:rPr>
          <w:rFonts w:eastAsia="PMingLiU"/>
          <w:lang w:eastAsia="zh-TW"/>
        </w:rPr>
        <w:t xml:space="preserve"> </w:t>
      </w:r>
      <w:r w:rsidRPr="002D7680">
        <w:rPr>
          <w:rFonts w:eastAsia="PMingLiU" w:hint="eastAsia"/>
          <w:lang w:eastAsia="zh-TW"/>
        </w:rPr>
        <w:t>迫使埃及人就範</w:t>
      </w:r>
    </w:p>
    <w:p w14:paraId="0E694ECD" w14:textId="48A70A18" w:rsidR="00515D2B" w:rsidRDefault="002D7680" w:rsidP="00707103">
      <w:pPr>
        <w:rPr>
          <w:rFonts w:eastAsia="PMingLiU"/>
          <w:lang w:eastAsia="zh-TW"/>
        </w:rPr>
      </w:pPr>
      <w:r>
        <w:rPr>
          <w:rFonts w:eastAsia="PMingLiU" w:hint="eastAsia"/>
          <w:lang w:eastAsia="zh-TW"/>
        </w:rPr>
        <w:t xml:space="preserve"> </w:t>
      </w:r>
      <w:r>
        <w:rPr>
          <w:rFonts w:eastAsia="PMingLiU"/>
          <w:lang w:eastAsia="zh-TW"/>
        </w:rPr>
        <w:t>(</w:t>
      </w:r>
      <w:r w:rsidRPr="002D7680">
        <w:rPr>
          <w:rFonts w:eastAsia="PMingLiU" w:hint="eastAsia"/>
          <w:lang w:eastAsia="zh-TW"/>
        </w:rPr>
        <w:t>二</w:t>
      </w:r>
      <w:r>
        <w:rPr>
          <w:rFonts w:eastAsia="PMingLiU" w:hint="eastAsia"/>
          <w:lang w:eastAsia="zh-TW"/>
        </w:rPr>
        <w:t>)</w:t>
      </w:r>
      <w:r>
        <w:rPr>
          <w:rFonts w:eastAsia="PMingLiU"/>
          <w:lang w:eastAsia="zh-TW"/>
        </w:rPr>
        <w:t xml:space="preserve"> </w:t>
      </w:r>
      <w:r w:rsidRPr="002D7680">
        <w:rPr>
          <w:rFonts w:eastAsia="PMingLiU" w:hint="eastAsia"/>
          <w:lang w:eastAsia="zh-TW"/>
        </w:rPr>
        <w:t>讓埃及人和以色列人認識神的全能</w:t>
      </w:r>
    </w:p>
    <w:p w14:paraId="040E5CAF" w14:textId="62D9C5B3" w:rsidR="003D083E" w:rsidRDefault="003D083E" w:rsidP="00707103">
      <w:pPr>
        <w:rPr>
          <w:rFonts w:eastAsia="PMingLiU"/>
          <w:lang w:eastAsia="zh-TW"/>
        </w:rPr>
      </w:pPr>
      <w:r w:rsidRPr="003D083E">
        <w:rPr>
          <w:rFonts w:eastAsia="PMingLiU" w:hint="eastAsia"/>
          <w:b/>
          <w:lang w:eastAsia="zh-TW"/>
        </w:rPr>
        <w:t>逾越節的由來</w:t>
      </w:r>
      <w:r>
        <w:rPr>
          <w:rFonts w:eastAsia="PMingLiU" w:hint="eastAsia"/>
          <w:b/>
          <w:lang w:eastAsia="zh-TW"/>
        </w:rPr>
        <w:t xml:space="preserve"> </w:t>
      </w:r>
      <w:r w:rsidRPr="003D083E">
        <w:rPr>
          <w:rFonts w:eastAsia="PMingLiU"/>
          <w:lang w:eastAsia="zh-TW"/>
        </w:rPr>
        <w:t>(12:1-14)</w:t>
      </w:r>
      <w:r>
        <w:rPr>
          <w:rFonts w:eastAsia="PMingLiU"/>
          <w:lang w:eastAsia="zh-TW"/>
        </w:rPr>
        <w:t xml:space="preserve">   </w:t>
      </w:r>
    </w:p>
    <w:p w14:paraId="7FE7CE59" w14:textId="77777777" w:rsidR="004A3E51" w:rsidRDefault="003D083E" w:rsidP="00707103">
      <w:pPr>
        <w:rPr>
          <w:rFonts w:eastAsia="PMingLiU"/>
          <w:lang w:eastAsia="zh-TW"/>
        </w:rPr>
      </w:pPr>
      <w:r w:rsidRPr="003D083E">
        <w:rPr>
          <w:rFonts w:eastAsia="PMingLiU" w:hint="eastAsia"/>
          <w:lang w:eastAsia="zh-TW"/>
        </w:rPr>
        <w:t>為何以色列人世世代代要守逾越節？</w:t>
      </w:r>
      <w:r>
        <w:rPr>
          <w:rFonts w:eastAsia="PMingLiU" w:hint="eastAsia"/>
          <w:lang w:eastAsia="zh-TW"/>
        </w:rPr>
        <w:t>(</w:t>
      </w:r>
      <w:r>
        <w:rPr>
          <w:rFonts w:eastAsia="PMingLiU"/>
          <w:lang w:eastAsia="zh-TW"/>
        </w:rPr>
        <w:t>12:40-42, 13:9)</w:t>
      </w:r>
    </w:p>
    <w:p w14:paraId="683654BF" w14:textId="2CC0EA43" w:rsidR="002D7680" w:rsidRDefault="003D083E" w:rsidP="00707103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t>________________________________</w:t>
      </w:r>
    </w:p>
    <w:p w14:paraId="58901C86" w14:textId="727B9D33" w:rsidR="003D083E" w:rsidRPr="003D083E" w:rsidRDefault="003D083E" w:rsidP="00707103">
      <w:pPr>
        <w:rPr>
          <w:rFonts w:eastAsia="PMingLiU"/>
          <w:lang w:eastAsia="zh-TW"/>
        </w:rPr>
      </w:pPr>
    </w:p>
    <w:p w14:paraId="733F237A" w14:textId="1ABCE0EC" w:rsidR="002D7680" w:rsidRDefault="002D7680" w:rsidP="00707103">
      <w:pPr>
        <w:rPr>
          <w:rFonts w:eastAsia="PMingLiU"/>
          <w:lang w:eastAsia="zh-TW"/>
        </w:rPr>
      </w:pPr>
    </w:p>
    <w:p w14:paraId="683C2226" w14:textId="77777777" w:rsidR="00515D2B" w:rsidRPr="00051E36" w:rsidRDefault="00515D2B" w:rsidP="00707103">
      <w:pPr>
        <w:rPr>
          <w:rFonts w:eastAsia="PMingLiU"/>
          <w:lang w:eastAsia="zh-TW"/>
        </w:rPr>
      </w:pPr>
    </w:p>
    <w:p w14:paraId="536BA27E" w14:textId="77777777" w:rsidR="00707103" w:rsidRDefault="00707103" w:rsidP="005565EC">
      <w:pPr>
        <w:rPr>
          <w:rFonts w:eastAsia="PMingLiU"/>
          <w:lang w:eastAsia="zh-TW"/>
        </w:rPr>
      </w:pPr>
    </w:p>
    <w:p w14:paraId="6CEC4243" w14:textId="1F73B8FF" w:rsidR="004A6784" w:rsidRDefault="004A6784" w:rsidP="005565EC">
      <w:pPr>
        <w:rPr>
          <w:rFonts w:eastAsia="PMingLiU"/>
          <w:b/>
          <w:lang w:eastAsia="zh-TW"/>
        </w:rPr>
      </w:pPr>
      <w:r w:rsidRPr="00F33690">
        <w:rPr>
          <w:rFonts w:eastAsia="PMingLiU" w:hint="eastAsia"/>
          <w:b/>
          <w:lang w:eastAsia="zh-TW"/>
        </w:rPr>
        <w:t>以色列人在</w:t>
      </w:r>
      <w:r w:rsidRPr="004A6784">
        <w:rPr>
          <w:rFonts w:eastAsia="PMingLiU" w:hint="eastAsia"/>
          <w:b/>
          <w:lang w:eastAsia="zh-TW"/>
        </w:rPr>
        <w:t>曠野</w:t>
      </w:r>
    </w:p>
    <w:p w14:paraId="44584079" w14:textId="73D149E0" w:rsidR="004A6784" w:rsidRDefault="004A6784" w:rsidP="005565EC">
      <w:pPr>
        <w:rPr>
          <w:rFonts w:eastAsia="PMingLiU"/>
          <w:b/>
          <w:lang w:eastAsia="zh-TW"/>
        </w:rPr>
      </w:pPr>
      <w:r w:rsidRPr="00EF2357">
        <w:rPr>
          <w:rFonts w:eastAsia="PMingLiU" w:hint="eastAsia"/>
          <w:lang w:eastAsia="zh-TW"/>
        </w:rPr>
        <w:t>出了埃及和渡過紅海後，</w:t>
      </w:r>
      <w:r w:rsidR="00EF2357" w:rsidRPr="00EF2357">
        <w:rPr>
          <w:rFonts w:eastAsia="PMingLiU" w:hint="eastAsia"/>
          <w:lang w:eastAsia="zh-TW"/>
        </w:rPr>
        <w:t>最有可能選擇南路，避免充滿危險的北路</w:t>
      </w:r>
      <w:r w:rsidR="00EF2357">
        <w:rPr>
          <w:rFonts w:eastAsia="PMingLiU" w:hint="eastAsia"/>
          <w:lang w:eastAsia="zh-TW"/>
        </w:rPr>
        <w:t xml:space="preserve"> (</w:t>
      </w:r>
      <w:r w:rsidR="00EF2357">
        <w:rPr>
          <w:rFonts w:eastAsia="PMingLiU"/>
          <w:lang w:eastAsia="zh-TW"/>
        </w:rPr>
        <w:t>13:17-18)</w:t>
      </w:r>
      <w:r w:rsidR="00EF2357" w:rsidRPr="00EF2357">
        <w:rPr>
          <w:rFonts w:eastAsia="PMingLiU" w:hint="eastAsia"/>
          <w:lang w:eastAsia="zh-TW"/>
        </w:rPr>
        <w:t xml:space="preserve"> </w:t>
      </w:r>
      <w:r w:rsidR="00EF2357" w:rsidRPr="00EF2357">
        <w:rPr>
          <w:rFonts w:eastAsia="PMingLiU" w:hint="eastAsia"/>
          <w:lang w:eastAsia="zh-TW"/>
        </w:rPr>
        <w:t>，因北路有埃及重兵駐紮，</w:t>
      </w:r>
      <w:r w:rsidRPr="00EF2357">
        <w:rPr>
          <w:rFonts w:eastAsia="PMingLiU" w:hint="eastAsia"/>
          <w:lang w:eastAsia="zh-TW"/>
        </w:rPr>
        <w:t>以色列人穿越西奈半島到</w:t>
      </w:r>
      <w:r w:rsidR="00EF2357" w:rsidRPr="00EF2357">
        <w:rPr>
          <w:rFonts w:eastAsia="PMingLiU" w:hint="eastAsia"/>
          <w:lang w:eastAsia="zh-TW"/>
        </w:rPr>
        <w:t>達</w:t>
      </w:r>
      <w:r w:rsidRPr="00EF2357">
        <w:rPr>
          <w:rFonts w:eastAsia="PMingLiU" w:hint="eastAsia"/>
          <w:lang w:eastAsia="zh-TW"/>
        </w:rPr>
        <w:t>西奈山</w:t>
      </w:r>
      <w:r w:rsidR="00CB6560" w:rsidRPr="00CB6560">
        <w:rPr>
          <w:rFonts w:eastAsia="PMingLiU" w:hint="eastAsia"/>
          <w:lang w:eastAsia="zh-TW"/>
        </w:rPr>
        <w:t>，經過了</w:t>
      </w:r>
      <w:r w:rsidR="00CB6560">
        <w:rPr>
          <w:rFonts w:eastAsia="PMingLiU" w:hint="eastAsia"/>
          <w:lang w:eastAsia="zh-TW"/>
        </w:rPr>
        <w:t>_</w:t>
      </w:r>
      <w:r w:rsidR="00CB6560">
        <w:rPr>
          <w:rFonts w:eastAsia="PMingLiU"/>
          <w:lang w:eastAsia="zh-TW"/>
        </w:rPr>
        <w:t>_____________________________</w:t>
      </w:r>
      <w:r w:rsidR="00EF2357" w:rsidRPr="00EF2357">
        <w:rPr>
          <w:rFonts w:eastAsia="PMingLiU" w:hint="eastAsia"/>
          <w:lang w:eastAsia="zh-TW"/>
        </w:rPr>
        <w:t>。</w:t>
      </w:r>
      <w:r w:rsidR="00EF2357" w:rsidRPr="00EF2357">
        <w:rPr>
          <w:rFonts w:eastAsia="PMingLiU"/>
          <w:b/>
          <w:lang w:eastAsia="zh-TW"/>
        </w:rPr>
        <w:t xml:space="preserve"> </w:t>
      </w:r>
    </w:p>
    <w:p w14:paraId="4E4A2710" w14:textId="60B96B5A" w:rsidR="00707103" w:rsidRDefault="00AE1C4E" w:rsidP="005565EC">
      <w:pPr>
        <w:rPr>
          <w:rFonts w:eastAsia="PMingLiU"/>
          <w:b/>
          <w:lang w:eastAsia="zh-TW"/>
        </w:rPr>
      </w:pPr>
      <w:r w:rsidRPr="00F33690">
        <w:rPr>
          <w:rFonts w:eastAsia="PMingLiU" w:hint="eastAsia"/>
          <w:b/>
          <w:lang w:eastAsia="zh-TW"/>
        </w:rPr>
        <w:t>以色</w:t>
      </w:r>
      <w:r w:rsidR="00F33690" w:rsidRPr="00F33690">
        <w:rPr>
          <w:rFonts w:eastAsia="PMingLiU" w:hint="eastAsia"/>
          <w:b/>
          <w:lang w:eastAsia="zh-TW"/>
        </w:rPr>
        <w:t>列人在西乃山</w:t>
      </w:r>
      <w:r w:rsidR="00F33690">
        <w:rPr>
          <w:rFonts w:eastAsia="PMingLiU" w:hint="eastAsia"/>
          <w:b/>
          <w:lang w:eastAsia="zh-TW"/>
        </w:rPr>
        <w:t xml:space="preserve"> </w:t>
      </w:r>
      <w:r w:rsidR="00F33690">
        <w:rPr>
          <w:rFonts w:eastAsia="PMingLiU"/>
          <w:b/>
          <w:lang w:eastAsia="zh-TW"/>
        </w:rPr>
        <w:t>(19:1-2)</w:t>
      </w:r>
    </w:p>
    <w:p w14:paraId="0445E456" w14:textId="2A9D347E" w:rsidR="00F33690" w:rsidRDefault="00F33690" w:rsidP="005565EC">
      <w:pPr>
        <w:rPr>
          <w:rFonts w:eastAsia="PMingLiU"/>
          <w:lang w:eastAsia="zh-TW"/>
        </w:rPr>
      </w:pPr>
      <w:r w:rsidRPr="00F33690">
        <w:rPr>
          <w:rFonts w:eastAsia="PMingLiU" w:hint="eastAsia"/>
          <w:lang w:eastAsia="zh-TW"/>
        </w:rPr>
        <w:t>神藉摩西對百姓說的話和百姓的回應</w:t>
      </w:r>
      <w:r w:rsidRPr="00F33690">
        <w:rPr>
          <w:rFonts w:eastAsia="PMingLiU" w:hint="eastAsia"/>
          <w:lang w:eastAsia="zh-TW"/>
        </w:rPr>
        <w:t xml:space="preserve"> </w:t>
      </w:r>
      <w:r w:rsidRPr="00F33690">
        <w:rPr>
          <w:rFonts w:eastAsia="PMingLiU"/>
          <w:lang w:eastAsia="zh-TW"/>
        </w:rPr>
        <w:t>(19:3-8)</w:t>
      </w:r>
      <w:r w:rsidRPr="00F33690">
        <w:rPr>
          <w:rFonts w:hint="eastAsia"/>
          <w:lang w:eastAsia="zh-TW"/>
        </w:rPr>
        <w:t xml:space="preserve"> </w:t>
      </w:r>
      <w:r w:rsidRPr="00F33690">
        <w:rPr>
          <w:rFonts w:eastAsia="PMingLiU" w:hint="eastAsia"/>
          <w:lang w:eastAsia="zh-TW"/>
        </w:rPr>
        <w:t>，促使神</w:t>
      </w:r>
      <w:r w:rsidR="0086697A" w:rsidRPr="0086697A">
        <w:rPr>
          <w:rFonts w:eastAsia="PMingLiU" w:hint="eastAsia"/>
          <w:lang w:eastAsia="zh-TW"/>
        </w:rPr>
        <w:t>在山上</w:t>
      </w:r>
      <w:r w:rsidRPr="00F33690">
        <w:rPr>
          <w:rFonts w:eastAsia="PMingLiU" w:hint="eastAsia"/>
          <w:lang w:eastAsia="zh-TW"/>
        </w:rPr>
        <w:t>顯</w:t>
      </w:r>
      <w:r w:rsidR="002A1FF7" w:rsidRPr="002A1FF7">
        <w:rPr>
          <w:rFonts w:eastAsia="PMingLiU" w:hint="eastAsia"/>
          <w:lang w:eastAsia="zh-TW"/>
        </w:rPr>
        <w:t>現頒布十誡</w:t>
      </w:r>
      <w:r w:rsidR="002A1FF7">
        <w:rPr>
          <w:rFonts w:eastAsia="PMingLiU" w:hint="eastAsia"/>
          <w:lang w:eastAsia="zh-TW"/>
        </w:rPr>
        <w:t xml:space="preserve"> </w:t>
      </w:r>
      <w:r w:rsidR="002A1FF7">
        <w:rPr>
          <w:rFonts w:eastAsia="PMingLiU"/>
          <w:lang w:eastAsia="zh-TW"/>
        </w:rPr>
        <w:t>(“</w:t>
      </w:r>
      <w:r w:rsidR="002A1FF7" w:rsidRPr="002A1FF7">
        <w:rPr>
          <w:rFonts w:eastAsia="PMingLiU" w:hint="eastAsia"/>
          <w:lang w:eastAsia="zh-TW"/>
        </w:rPr>
        <w:t>話語</w:t>
      </w:r>
      <w:r w:rsidR="002A1FF7">
        <w:rPr>
          <w:rFonts w:eastAsia="PMingLiU"/>
          <w:lang w:eastAsia="zh-TW"/>
        </w:rPr>
        <w:t>”) (20:1-17)</w:t>
      </w:r>
      <w:r w:rsidR="002B68CE" w:rsidRPr="002B68CE">
        <w:rPr>
          <w:rFonts w:hint="eastAsia"/>
          <w:lang w:eastAsia="zh-TW"/>
        </w:rPr>
        <w:t xml:space="preserve"> </w:t>
      </w:r>
      <w:r w:rsidR="002B68CE" w:rsidRPr="002B68CE">
        <w:rPr>
          <w:rFonts w:eastAsia="PMingLiU" w:hint="eastAsia"/>
          <w:lang w:eastAsia="zh-TW"/>
        </w:rPr>
        <w:t>，</w:t>
      </w:r>
      <w:r w:rsidR="0086697A">
        <w:rPr>
          <w:rFonts w:eastAsia="PMingLiU"/>
          <w:lang w:eastAsia="zh-TW"/>
        </w:rPr>
        <w:t>“</w:t>
      </w:r>
      <w:r w:rsidR="0086697A" w:rsidRPr="002A1FF7">
        <w:rPr>
          <w:rFonts w:eastAsia="PMingLiU" w:hint="eastAsia"/>
          <w:lang w:eastAsia="zh-TW"/>
        </w:rPr>
        <w:t>話語</w:t>
      </w:r>
      <w:r w:rsidR="0086697A">
        <w:rPr>
          <w:rFonts w:eastAsia="PMingLiU"/>
          <w:lang w:eastAsia="zh-TW"/>
        </w:rPr>
        <w:t>”</w:t>
      </w:r>
      <w:r w:rsidR="0086697A" w:rsidRPr="0086697A">
        <w:rPr>
          <w:rFonts w:hint="eastAsia"/>
          <w:lang w:eastAsia="zh-TW"/>
        </w:rPr>
        <w:t xml:space="preserve"> </w:t>
      </w:r>
      <w:r w:rsidR="0086697A" w:rsidRPr="0086697A">
        <w:rPr>
          <w:rFonts w:hint="eastAsia"/>
          <w:lang w:eastAsia="zh-TW"/>
        </w:rPr>
        <w:t>是</w:t>
      </w:r>
      <w:r w:rsidR="002B68CE" w:rsidRPr="002B68CE">
        <w:rPr>
          <w:rFonts w:eastAsia="PMingLiU" w:hint="eastAsia"/>
          <w:lang w:eastAsia="zh-TW"/>
        </w:rPr>
        <w:t>因像指導生活原則多於像律法</w:t>
      </w:r>
      <w:r w:rsidR="00822C21" w:rsidRPr="00822C21">
        <w:rPr>
          <w:rFonts w:eastAsia="PMingLiU" w:hint="eastAsia"/>
          <w:lang w:eastAsia="zh-TW"/>
        </w:rPr>
        <w:t>。</w:t>
      </w:r>
      <w:r w:rsidR="002B68CE" w:rsidRPr="002B68CE">
        <w:rPr>
          <w:rFonts w:eastAsia="PMingLiU" w:hint="eastAsia"/>
          <w:lang w:eastAsia="zh-TW"/>
        </w:rPr>
        <w:t>西奈之約建基於十誡，</w:t>
      </w:r>
      <w:r w:rsidR="002B68CE">
        <w:rPr>
          <w:rFonts w:eastAsia="PMingLiU" w:hint="eastAsia"/>
          <w:lang w:eastAsia="zh-TW"/>
        </w:rPr>
        <w:t>2</w:t>
      </w:r>
      <w:r w:rsidR="002B68CE">
        <w:rPr>
          <w:rFonts w:eastAsia="PMingLiU"/>
          <w:lang w:eastAsia="zh-TW"/>
        </w:rPr>
        <w:t>1-23</w:t>
      </w:r>
      <w:r w:rsidR="002B68CE" w:rsidRPr="002B68CE">
        <w:rPr>
          <w:rFonts w:eastAsia="PMingLiU" w:hint="eastAsia"/>
          <w:lang w:eastAsia="zh-TW"/>
        </w:rPr>
        <w:t>章名為約書</w:t>
      </w:r>
      <w:r w:rsidR="002B68CE">
        <w:rPr>
          <w:rFonts w:eastAsia="PMingLiU" w:hint="eastAsia"/>
          <w:lang w:eastAsia="zh-TW"/>
        </w:rPr>
        <w:t>(</w:t>
      </w:r>
      <w:r w:rsidR="002B68CE">
        <w:rPr>
          <w:rFonts w:eastAsia="PMingLiU"/>
          <w:lang w:eastAsia="zh-TW"/>
        </w:rPr>
        <w:t>24:7)</w:t>
      </w:r>
      <w:r w:rsidR="002B68CE" w:rsidRPr="002B68CE">
        <w:rPr>
          <w:rFonts w:hint="eastAsia"/>
          <w:lang w:eastAsia="zh-TW"/>
        </w:rPr>
        <w:t xml:space="preserve"> </w:t>
      </w:r>
      <w:r w:rsidR="002B68CE" w:rsidRPr="002B68CE">
        <w:rPr>
          <w:rFonts w:eastAsia="PMingLiU" w:hint="eastAsia"/>
          <w:lang w:eastAsia="zh-TW"/>
        </w:rPr>
        <w:t>，</w:t>
      </w:r>
      <w:r w:rsidR="0086697A" w:rsidRPr="0086697A">
        <w:rPr>
          <w:rFonts w:eastAsia="PMingLiU" w:hint="eastAsia"/>
          <w:lang w:eastAsia="zh-TW"/>
        </w:rPr>
        <w:t>摩西帶領百姓舉行莊重與神聖的立約儀式</w:t>
      </w:r>
      <w:r w:rsidR="0086697A">
        <w:rPr>
          <w:rFonts w:eastAsia="PMingLiU" w:hint="eastAsia"/>
          <w:lang w:eastAsia="zh-TW"/>
        </w:rPr>
        <w:t xml:space="preserve"> </w:t>
      </w:r>
      <w:r w:rsidR="0086697A">
        <w:rPr>
          <w:rFonts w:eastAsia="PMingLiU"/>
          <w:lang w:eastAsia="zh-TW"/>
        </w:rPr>
        <w:t>(24:3-8)</w:t>
      </w:r>
      <w:r w:rsidR="0086697A" w:rsidRPr="0086697A">
        <w:rPr>
          <w:rFonts w:hint="eastAsia"/>
          <w:lang w:eastAsia="zh-TW"/>
        </w:rPr>
        <w:t xml:space="preserve"> </w:t>
      </w:r>
      <w:r w:rsidR="0086697A" w:rsidRPr="0086697A">
        <w:rPr>
          <w:rFonts w:eastAsia="PMingLiU" w:hint="eastAsia"/>
          <w:lang w:eastAsia="zh-TW"/>
        </w:rPr>
        <w:t>，把祭牲的血灑在壇上，又念誦約書，又把祭牲的血灑在百姓身上，摩西稱這為</w:t>
      </w:r>
      <w:r w:rsidR="0086697A">
        <w:rPr>
          <w:rFonts w:eastAsia="PMingLiU" w:hint="eastAsia"/>
          <w:lang w:eastAsia="zh-TW"/>
        </w:rPr>
        <w:t xml:space="preserve"> </w:t>
      </w:r>
      <w:r w:rsidR="0086697A">
        <w:rPr>
          <w:rFonts w:eastAsia="PMingLiU"/>
          <w:lang w:eastAsia="zh-TW"/>
        </w:rPr>
        <w:t>“</w:t>
      </w:r>
      <w:r w:rsidR="0086697A" w:rsidRPr="0086697A">
        <w:rPr>
          <w:rFonts w:eastAsia="PMingLiU" w:hint="eastAsia"/>
          <w:lang w:eastAsia="zh-TW"/>
        </w:rPr>
        <w:t>立約的血</w:t>
      </w:r>
      <w:r w:rsidR="0086697A">
        <w:rPr>
          <w:rFonts w:eastAsia="PMingLiU"/>
          <w:lang w:eastAsia="zh-TW"/>
        </w:rPr>
        <w:t>” (</w:t>
      </w:r>
      <w:r w:rsidR="0086697A" w:rsidRPr="0086697A">
        <w:rPr>
          <w:rFonts w:eastAsia="PMingLiU" w:hint="eastAsia"/>
          <w:lang w:eastAsia="zh-TW"/>
        </w:rPr>
        <w:t>比對太</w:t>
      </w:r>
      <w:r w:rsidR="0086697A">
        <w:rPr>
          <w:rFonts w:eastAsia="PMingLiU" w:hint="eastAsia"/>
          <w:lang w:eastAsia="zh-TW"/>
        </w:rPr>
        <w:t>2</w:t>
      </w:r>
      <w:r w:rsidR="0086697A">
        <w:rPr>
          <w:rFonts w:eastAsia="PMingLiU"/>
          <w:lang w:eastAsia="zh-TW"/>
        </w:rPr>
        <w:t>6:28</w:t>
      </w:r>
      <w:r w:rsidR="0086697A" w:rsidRPr="0086697A">
        <w:rPr>
          <w:rFonts w:eastAsia="PMingLiU" w:hint="eastAsia"/>
          <w:lang w:eastAsia="zh-TW"/>
        </w:rPr>
        <w:t>，有甚麼含意？</w:t>
      </w:r>
      <w:r w:rsidR="0086697A">
        <w:rPr>
          <w:rFonts w:eastAsia="PMingLiU" w:hint="eastAsia"/>
          <w:lang w:eastAsia="zh-TW"/>
        </w:rPr>
        <w:t>)</w:t>
      </w:r>
    </w:p>
    <w:p w14:paraId="6BF3A275" w14:textId="607C6648" w:rsidR="0086697A" w:rsidRPr="004A6784" w:rsidRDefault="004A6784" w:rsidP="005565EC">
      <w:pPr>
        <w:rPr>
          <w:rFonts w:eastAsia="PMingLiU"/>
          <w:b/>
          <w:lang w:eastAsia="zh-TW"/>
        </w:rPr>
      </w:pPr>
      <w:r w:rsidRPr="004A6784">
        <w:rPr>
          <w:rFonts w:eastAsia="PMingLiU" w:hint="eastAsia"/>
          <w:b/>
          <w:lang w:eastAsia="zh-TW"/>
        </w:rPr>
        <w:t>建造會幕</w:t>
      </w:r>
    </w:p>
    <w:p w14:paraId="1F6CD211" w14:textId="4FD76F2D" w:rsidR="004A6784" w:rsidRDefault="004A6784" w:rsidP="005565EC">
      <w:pPr>
        <w:rPr>
          <w:rFonts w:eastAsia="PMingLiU"/>
          <w:lang w:eastAsia="zh-TW"/>
        </w:rPr>
      </w:pPr>
      <w:r w:rsidRPr="004A6784">
        <w:rPr>
          <w:rFonts w:eastAsia="PMingLiU" w:hint="eastAsia"/>
          <w:lang w:eastAsia="zh-TW"/>
        </w:rPr>
        <w:t>神在山上吩咐摩西建造會幕，其目的是</w:t>
      </w:r>
      <w:r>
        <w:rPr>
          <w:rFonts w:eastAsia="PMingLiU" w:hint="eastAsia"/>
          <w:lang w:eastAsia="zh-TW"/>
        </w:rPr>
        <w:t>(</w:t>
      </w:r>
      <w:r>
        <w:rPr>
          <w:rFonts w:eastAsia="PMingLiU"/>
          <w:lang w:eastAsia="zh-TW"/>
        </w:rPr>
        <w:t>25:8) _______________</w:t>
      </w:r>
      <w:r w:rsidRPr="004A6784">
        <w:rPr>
          <w:rFonts w:eastAsia="PMingLiU" w:hint="eastAsia"/>
          <w:lang w:eastAsia="zh-TW"/>
        </w:rPr>
        <w:t>，成為神的</w:t>
      </w:r>
      <w:r>
        <w:rPr>
          <w:rFonts w:eastAsia="PMingLiU" w:hint="eastAsia"/>
          <w:lang w:eastAsia="zh-TW"/>
        </w:rPr>
        <w:t>_</w:t>
      </w:r>
      <w:r>
        <w:rPr>
          <w:rFonts w:eastAsia="PMingLiU"/>
          <w:lang w:eastAsia="zh-TW"/>
        </w:rPr>
        <w:t>_____________</w:t>
      </w:r>
      <w:r w:rsidRPr="004A6784">
        <w:rPr>
          <w:rFonts w:eastAsia="PMingLiU" w:hint="eastAsia"/>
          <w:lang w:eastAsia="zh-TW"/>
        </w:rPr>
        <w:t>。</w:t>
      </w:r>
    </w:p>
    <w:p w14:paraId="16D0E75F" w14:textId="3897A5CE" w:rsidR="003F02E2" w:rsidRDefault="003F02E2" w:rsidP="005565EC">
      <w:pPr>
        <w:rPr>
          <w:rFonts w:eastAsia="PMingLiU"/>
          <w:lang w:eastAsia="zh-TW"/>
        </w:rPr>
      </w:pPr>
      <w:r w:rsidRPr="003F02E2">
        <w:rPr>
          <w:rFonts w:eastAsia="PMingLiU" w:hint="eastAsia"/>
          <w:lang w:eastAsia="zh-TW"/>
        </w:rPr>
        <w:t>當會幕照神的要求完竣後，神的榮光充滿會幕</w:t>
      </w:r>
      <w:r>
        <w:rPr>
          <w:rFonts w:eastAsia="PMingLiU" w:hint="eastAsia"/>
          <w:lang w:eastAsia="zh-TW"/>
        </w:rPr>
        <w:t xml:space="preserve"> </w:t>
      </w:r>
      <w:r>
        <w:rPr>
          <w:rFonts w:eastAsia="PMingLiU"/>
          <w:lang w:eastAsia="zh-TW"/>
        </w:rPr>
        <w:t>(40:34)</w:t>
      </w:r>
      <w:r w:rsidRPr="003F02E2">
        <w:rPr>
          <w:rFonts w:hint="eastAsia"/>
          <w:lang w:eastAsia="zh-TW"/>
        </w:rPr>
        <w:t xml:space="preserve"> </w:t>
      </w:r>
      <w:r w:rsidRPr="003F02E2">
        <w:rPr>
          <w:rFonts w:eastAsia="PMingLiU" w:hint="eastAsia"/>
          <w:lang w:eastAsia="zh-TW"/>
        </w:rPr>
        <w:t>，代表</w:t>
      </w:r>
      <w:r>
        <w:rPr>
          <w:rFonts w:eastAsia="PMingLiU" w:hint="eastAsia"/>
          <w:lang w:eastAsia="zh-TW"/>
        </w:rPr>
        <w:t>_</w:t>
      </w:r>
      <w:r>
        <w:rPr>
          <w:rFonts w:eastAsia="PMingLiU"/>
          <w:lang w:eastAsia="zh-TW"/>
        </w:rPr>
        <w:t>_______________________</w:t>
      </w:r>
      <w:r w:rsidRPr="003F02E2">
        <w:rPr>
          <w:rFonts w:eastAsia="PMingLiU" w:hint="eastAsia"/>
          <w:lang w:eastAsia="zh-TW"/>
        </w:rPr>
        <w:t>。</w:t>
      </w:r>
    </w:p>
    <w:p w14:paraId="4969EFF3" w14:textId="4C161F7A" w:rsidR="00CB6560" w:rsidRDefault="00CB6560" w:rsidP="005565EC">
      <w:pPr>
        <w:rPr>
          <w:rFonts w:eastAsia="PMingLiU"/>
          <w:lang w:eastAsia="zh-TW"/>
        </w:rPr>
      </w:pPr>
      <w:r w:rsidRPr="00CB6560">
        <w:rPr>
          <w:rFonts w:eastAsia="PMingLiU" w:hint="eastAsia"/>
          <w:lang w:eastAsia="zh-TW"/>
        </w:rPr>
        <w:t>出埃及記用了七章</w:t>
      </w:r>
      <w:r>
        <w:rPr>
          <w:rFonts w:eastAsia="PMingLiU" w:hint="eastAsia"/>
          <w:lang w:eastAsia="zh-TW"/>
        </w:rPr>
        <w:t xml:space="preserve"> </w:t>
      </w:r>
      <w:r>
        <w:rPr>
          <w:rFonts w:eastAsia="PMingLiU"/>
          <w:lang w:eastAsia="zh-TW"/>
        </w:rPr>
        <w:t>(25-31)</w:t>
      </w:r>
      <w:r w:rsidRPr="00CB6560">
        <w:rPr>
          <w:rFonts w:hint="eastAsia"/>
          <w:lang w:eastAsia="zh-TW"/>
        </w:rPr>
        <w:t xml:space="preserve"> </w:t>
      </w:r>
      <w:r w:rsidRPr="00CB6560">
        <w:rPr>
          <w:rFonts w:eastAsia="PMingLiU" w:hint="eastAsia"/>
          <w:lang w:eastAsia="zh-TW"/>
        </w:rPr>
        <w:t>記載怎樣建造及陳</w:t>
      </w:r>
      <w:r w:rsidR="00DC53FE" w:rsidRPr="00DC53FE">
        <w:rPr>
          <w:rFonts w:eastAsia="PMingLiU" w:hint="eastAsia"/>
          <w:lang w:eastAsia="zh-TW"/>
        </w:rPr>
        <w:t>設會幕的詳細指示，又用</w:t>
      </w:r>
      <w:r w:rsidRPr="00CB6560">
        <w:rPr>
          <w:rFonts w:eastAsia="PMingLiU" w:hint="eastAsia"/>
          <w:lang w:eastAsia="zh-TW"/>
        </w:rPr>
        <w:t>四章</w:t>
      </w:r>
      <w:r>
        <w:rPr>
          <w:rFonts w:eastAsia="PMingLiU" w:hint="eastAsia"/>
          <w:lang w:eastAsia="zh-TW"/>
        </w:rPr>
        <w:t xml:space="preserve"> </w:t>
      </w:r>
      <w:r>
        <w:rPr>
          <w:rFonts w:eastAsia="PMingLiU"/>
          <w:lang w:eastAsia="zh-TW"/>
        </w:rPr>
        <w:t>(35-39)</w:t>
      </w:r>
      <w:r w:rsidR="00DC53FE" w:rsidRPr="00DC53FE">
        <w:rPr>
          <w:rFonts w:hint="eastAsia"/>
          <w:lang w:eastAsia="zh-TW"/>
        </w:rPr>
        <w:t xml:space="preserve"> </w:t>
      </w:r>
      <w:r w:rsidR="00DC53FE" w:rsidRPr="00DC53FE">
        <w:rPr>
          <w:rFonts w:eastAsia="PMingLiU" w:hint="eastAsia"/>
          <w:lang w:eastAsia="zh-TW"/>
        </w:rPr>
        <w:t>講述摩西與以色列人怎樣在每項細節上遵從神的指示，為何</w:t>
      </w:r>
      <w:r w:rsidR="00DC53FE" w:rsidRPr="004A6784">
        <w:rPr>
          <w:rFonts w:eastAsia="PMingLiU" w:hint="eastAsia"/>
          <w:lang w:eastAsia="zh-TW"/>
        </w:rPr>
        <w:t>會幕</w:t>
      </w:r>
      <w:r w:rsidR="00DC53FE" w:rsidRPr="00DC53FE">
        <w:rPr>
          <w:rFonts w:eastAsia="PMingLiU" w:hint="eastAsia"/>
          <w:lang w:eastAsia="zh-TW"/>
        </w:rPr>
        <w:t>這麼重要？對我們的提示又是甚麼？</w:t>
      </w:r>
      <w:r w:rsidR="00DC53FE">
        <w:rPr>
          <w:rFonts w:eastAsia="PMingLiU" w:hint="eastAsia"/>
          <w:lang w:eastAsia="zh-TW"/>
        </w:rPr>
        <w:t>(</w:t>
      </w:r>
      <w:r w:rsidR="00087591" w:rsidRPr="00087591">
        <w:rPr>
          <w:rFonts w:eastAsia="PMingLiU" w:hint="eastAsia"/>
          <w:lang w:eastAsia="zh-TW"/>
        </w:rPr>
        <w:t>思想和</w:t>
      </w:r>
      <w:r w:rsidR="00DC53FE" w:rsidRPr="00DC53FE">
        <w:rPr>
          <w:rFonts w:eastAsia="PMingLiU" w:hint="eastAsia"/>
          <w:lang w:eastAsia="zh-TW"/>
        </w:rPr>
        <w:t>討論</w:t>
      </w:r>
      <w:r w:rsidR="00DC53FE">
        <w:rPr>
          <w:rFonts w:eastAsia="PMingLiU" w:hint="eastAsia"/>
          <w:lang w:eastAsia="zh-TW"/>
        </w:rPr>
        <w:t>)</w:t>
      </w:r>
    </w:p>
    <w:p w14:paraId="06BF1C91" w14:textId="6CB7A0B5" w:rsidR="00DC53FE" w:rsidRDefault="00DC53FE" w:rsidP="005565EC">
      <w:pPr>
        <w:rPr>
          <w:rFonts w:eastAsia="PMingLiU"/>
          <w:lang w:eastAsia="zh-TW"/>
        </w:rPr>
      </w:pPr>
    </w:p>
    <w:p w14:paraId="5B9D2086" w14:textId="07C25AF9" w:rsidR="00DC53FE" w:rsidRDefault="00DC53FE" w:rsidP="005565EC">
      <w:pPr>
        <w:rPr>
          <w:rFonts w:eastAsia="PMingLiU"/>
          <w:lang w:eastAsia="zh-TW"/>
        </w:rPr>
      </w:pPr>
    </w:p>
    <w:p w14:paraId="4628B928" w14:textId="77777777" w:rsidR="00087591" w:rsidRDefault="00087591" w:rsidP="005565EC">
      <w:pPr>
        <w:rPr>
          <w:rFonts w:eastAsia="PMingLiU"/>
          <w:lang w:eastAsia="zh-TW"/>
        </w:rPr>
      </w:pPr>
    </w:p>
    <w:p w14:paraId="28ED900A" w14:textId="52071BAE" w:rsidR="00DC53FE" w:rsidRPr="00087591" w:rsidRDefault="00087591" w:rsidP="005565EC">
      <w:pPr>
        <w:rPr>
          <w:rFonts w:eastAsia="PMingLiU"/>
          <w:b/>
          <w:lang w:eastAsia="zh-TW"/>
        </w:rPr>
      </w:pPr>
      <w:r w:rsidRPr="00087591">
        <w:rPr>
          <w:rFonts w:eastAsia="PMingLiU" w:hint="eastAsia"/>
          <w:b/>
          <w:lang w:eastAsia="zh-TW"/>
        </w:rPr>
        <w:t>安息日</w:t>
      </w:r>
    </w:p>
    <w:p w14:paraId="4C2097D4" w14:textId="2A34A85D" w:rsidR="00DC53FE" w:rsidRDefault="00DC53FE" w:rsidP="005565EC">
      <w:pPr>
        <w:rPr>
          <w:rFonts w:eastAsia="PMingLiU"/>
          <w:lang w:eastAsia="zh-TW"/>
        </w:rPr>
      </w:pPr>
      <w:r w:rsidRPr="00DC53FE">
        <w:rPr>
          <w:rFonts w:eastAsia="PMingLiU" w:hint="eastAsia"/>
          <w:lang w:eastAsia="zh-TW"/>
        </w:rPr>
        <w:t>在指示</w:t>
      </w:r>
      <w:r w:rsidRPr="00CB6560">
        <w:rPr>
          <w:rFonts w:eastAsia="PMingLiU" w:hint="eastAsia"/>
          <w:lang w:eastAsia="zh-TW"/>
        </w:rPr>
        <w:t>建造及陳</w:t>
      </w:r>
      <w:r w:rsidRPr="00DC53FE">
        <w:rPr>
          <w:rFonts w:eastAsia="PMingLiU" w:hint="eastAsia"/>
          <w:lang w:eastAsia="zh-TW"/>
        </w:rPr>
        <w:t>設會幕後</w:t>
      </w:r>
      <w:r>
        <w:rPr>
          <w:rFonts w:eastAsia="PMingLiU"/>
          <w:lang w:eastAsia="zh-TW"/>
        </w:rPr>
        <w:t>(25-31</w:t>
      </w:r>
      <w:r w:rsidRPr="00DC53FE">
        <w:rPr>
          <w:rFonts w:eastAsia="PMingLiU" w:hint="eastAsia"/>
          <w:lang w:eastAsia="zh-TW"/>
        </w:rPr>
        <w:t>章</w:t>
      </w:r>
      <w:r>
        <w:rPr>
          <w:rFonts w:eastAsia="PMingLiU" w:hint="eastAsia"/>
          <w:lang w:eastAsia="zh-TW"/>
        </w:rPr>
        <w:t>)</w:t>
      </w:r>
      <w:r w:rsidR="00087591" w:rsidRPr="00087591">
        <w:rPr>
          <w:rFonts w:hint="eastAsia"/>
          <w:lang w:eastAsia="zh-TW"/>
        </w:rPr>
        <w:t xml:space="preserve"> </w:t>
      </w:r>
      <w:r w:rsidR="00087591" w:rsidRPr="00087591">
        <w:rPr>
          <w:rFonts w:eastAsia="PMingLiU" w:hint="eastAsia"/>
          <w:lang w:eastAsia="zh-TW"/>
        </w:rPr>
        <w:t>，神重覆了十誡中最長關於安息日的介命</w:t>
      </w:r>
      <w:r w:rsidR="00087591">
        <w:rPr>
          <w:rFonts w:eastAsia="PMingLiU" w:hint="eastAsia"/>
          <w:lang w:eastAsia="zh-TW"/>
        </w:rPr>
        <w:t xml:space="preserve"> </w:t>
      </w:r>
      <w:r w:rsidR="00087591">
        <w:rPr>
          <w:rFonts w:eastAsia="PMingLiU"/>
          <w:lang w:eastAsia="zh-TW"/>
        </w:rPr>
        <w:t>(20:8-11</w:t>
      </w:r>
      <w:r w:rsidR="00087591" w:rsidRPr="00087591">
        <w:rPr>
          <w:rFonts w:eastAsia="PMingLiU" w:hint="eastAsia"/>
          <w:lang w:eastAsia="zh-TW"/>
        </w:rPr>
        <w:t>；</w:t>
      </w:r>
      <w:r w:rsidR="00087591">
        <w:rPr>
          <w:rFonts w:eastAsia="PMingLiU" w:hint="eastAsia"/>
          <w:lang w:eastAsia="zh-TW"/>
        </w:rPr>
        <w:t>3</w:t>
      </w:r>
      <w:r w:rsidR="00087591">
        <w:rPr>
          <w:rFonts w:eastAsia="PMingLiU"/>
          <w:lang w:eastAsia="zh-TW"/>
        </w:rPr>
        <w:t>1:12-18)</w:t>
      </w:r>
      <w:r w:rsidR="00087591" w:rsidRPr="00087591">
        <w:rPr>
          <w:rFonts w:eastAsia="PMingLiU" w:hint="eastAsia"/>
          <w:lang w:eastAsia="zh-TW"/>
        </w:rPr>
        <w:t>，為甚麼？在神的救恩計劃中有甚麼啟示？</w:t>
      </w:r>
      <w:r w:rsidR="00087591">
        <w:rPr>
          <w:rFonts w:eastAsia="PMingLiU" w:hint="eastAsia"/>
          <w:lang w:eastAsia="zh-TW"/>
        </w:rPr>
        <w:t>(</w:t>
      </w:r>
      <w:r w:rsidR="00087591" w:rsidRPr="00087591">
        <w:rPr>
          <w:rFonts w:eastAsia="PMingLiU" w:hint="eastAsia"/>
          <w:lang w:eastAsia="zh-TW"/>
        </w:rPr>
        <w:t>思想和</w:t>
      </w:r>
      <w:r w:rsidR="00087591" w:rsidRPr="00DC53FE">
        <w:rPr>
          <w:rFonts w:eastAsia="PMingLiU" w:hint="eastAsia"/>
          <w:lang w:eastAsia="zh-TW"/>
        </w:rPr>
        <w:t>討論</w:t>
      </w:r>
      <w:r w:rsidR="00087591">
        <w:rPr>
          <w:rFonts w:eastAsia="PMingLiU" w:hint="eastAsia"/>
          <w:lang w:eastAsia="zh-TW"/>
        </w:rPr>
        <w:t>)</w:t>
      </w:r>
    </w:p>
    <w:p w14:paraId="1B4D9A62" w14:textId="0B285561" w:rsidR="00DC53FE" w:rsidRDefault="00DC53FE" w:rsidP="005565EC">
      <w:pPr>
        <w:rPr>
          <w:rFonts w:eastAsia="PMingLiU"/>
          <w:lang w:eastAsia="zh-TW"/>
        </w:rPr>
      </w:pPr>
    </w:p>
    <w:p w14:paraId="2560316C" w14:textId="77777777" w:rsidR="00DC53FE" w:rsidRPr="00F33690" w:rsidRDefault="00DC53FE" w:rsidP="005565EC">
      <w:pPr>
        <w:rPr>
          <w:rFonts w:eastAsia="PMingLiU"/>
          <w:lang w:eastAsia="zh-TW"/>
        </w:rPr>
      </w:pPr>
    </w:p>
    <w:p w14:paraId="330D3D9F" w14:textId="77777777" w:rsidR="00F33690" w:rsidRPr="00F33690" w:rsidRDefault="00F33690" w:rsidP="005565EC">
      <w:pPr>
        <w:rPr>
          <w:rFonts w:eastAsia="PMingLiU"/>
          <w:b/>
          <w:lang w:eastAsia="zh-TW"/>
        </w:rPr>
      </w:pPr>
    </w:p>
    <w:p w14:paraId="404B68F1" w14:textId="77777777" w:rsidR="00756E42" w:rsidRPr="00756E42" w:rsidRDefault="00756E42" w:rsidP="005565EC">
      <w:pPr>
        <w:rPr>
          <w:rFonts w:eastAsia="PMingLiU"/>
          <w:lang w:eastAsia="zh-TW"/>
        </w:rPr>
      </w:pPr>
    </w:p>
    <w:p w14:paraId="6DAEC009" w14:textId="77777777" w:rsidR="00781064" w:rsidRDefault="00E1329B">
      <w:pPr>
        <w:rPr>
          <w:lang w:eastAsia="zh-TW"/>
        </w:rPr>
      </w:pPr>
    </w:p>
    <w:sectPr w:rsidR="007810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DEDA2" w14:textId="77777777" w:rsidR="00E1329B" w:rsidRDefault="00E1329B" w:rsidP="00E1329B">
      <w:pPr>
        <w:spacing w:after="0" w:line="240" w:lineRule="auto"/>
      </w:pPr>
      <w:r>
        <w:separator/>
      </w:r>
    </w:p>
  </w:endnote>
  <w:endnote w:type="continuationSeparator" w:id="0">
    <w:p w14:paraId="0030B534" w14:textId="77777777" w:rsidR="00E1329B" w:rsidRDefault="00E1329B" w:rsidP="00E13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2722B" w14:textId="77777777" w:rsidR="00E1329B" w:rsidRDefault="00E1329B" w:rsidP="00E1329B">
      <w:pPr>
        <w:spacing w:after="0" w:line="240" w:lineRule="auto"/>
      </w:pPr>
      <w:r>
        <w:separator/>
      </w:r>
    </w:p>
  </w:footnote>
  <w:footnote w:type="continuationSeparator" w:id="0">
    <w:p w14:paraId="4552EF34" w14:textId="77777777" w:rsidR="00E1329B" w:rsidRDefault="00E1329B" w:rsidP="00E132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96EAD"/>
    <w:rsid w:val="000253BE"/>
    <w:rsid w:val="00051E36"/>
    <w:rsid w:val="00087591"/>
    <w:rsid w:val="00096EAD"/>
    <w:rsid w:val="002A1FF7"/>
    <w:rsid w:val="002B68CE"/>
    <w:rsid w:val="002D7680"/>
    <w:rsid w:val="003D083E"/>
    <w:rsid w:val="003F02E2"/>
    <w:rsid w:val="00490424"/>
    <w:rsid w:val="004A3E51"/>
    <w:rsid w:val="004A6784"/>
    <w:rsid w:val="00515D2B"/>
    <w:rsid w:val="005565EC"/>
    <w:rsid w:val="005B1528"/>
    <w:rsid w:val="00707103"/>
    <w:rsid w:val="00756E42"/>
    <w:rsid w:val="00822C21"/>
    <w:rsid w:val="0086697A"/>
    <w:rsid w:val="008A5926"/>
    <w:rsid w:val="009A2E3B"/>
    <w:rsid w:val="00AA71F9"/>
    <w:rsid w:val="00AE1C4E"/>
    <w:rsid w:val="00C03F64"/>
    <w:rsid w:val="00CB6560"/>
    <w:rsid w:val="00CF7095"/>
    <w:rsid w:val="00DC53FE"/>
    <w:rsid w:val="00E1329B"/>
    <w:rsid w:val="00E17DFD"/>
    <w:rsid w:val="00EF2357"/>
    <w:rsid w:val="00F17946"/>
    <w:rsid w:val="00F3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1B1D5"/>
  <w15:chartTrackingRefBased/>
  <w15:docId w15:val="{AFEDB31D-469D-46A2-B942-6DDDF3B6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6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3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29B"/>
  </w:style>
  <w:style w:type="paragraph" w:styleId="Footer">
    <w:name w:val="footer"/>
    <w:basedOn w:val="Normal"/>
    <w:link w:val="FooterChar"/>
    <w:uiPriority w:val="99"/>
    <w:unhideWhenUsed/>
    <w:rsid w:val="00E13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</dc:creator>
  <cp:keywords/>
  <dc:description/>
  <cp:lastModifiedBy>walter</cp:lastModifiedBy>
  <cp:revision>7</cp:revision>
  <dcterms:created xsi:type="dcterms:W3CDTF">2018-05-02T04:25:00Z</dcterms:created>
  <dcterms:modified xsi:type="dcterms:W3CDTF">2018-05-02T08:26:00Z</dcterms:modified>
</cp:coreProperties>
</file>