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323" w:rsidRPr="00515323" w:rsidRDefault="00515323" w:rsidP="00515323">
      <w:pPr>
        <w:rPr>
          <w:rFonts w:hint="eastAsia"/>
          <w:b/>
          <w:u w:val="single"/>
        </w:rPr>
      </w:pPr>
      <w:r w:rsidRPr="00515323">
        <w:rPr>
          <w:rFonts w:hint="eastAsia"/>
          <w:b/>
          <w:u w:val="single"/>
        </w:rPr>
        <w:t>申命记</w:t>
      </w:r>
      <w:r w:rsidRPr="00515323">
        <w:rPr>
          <w:rFonts w:hint="eastAsia"/>
          <w:b/>
          <w:u w:val="single"/>
        </w:rPr>
        <w:t>笔记</w:t>
      </w:r>
    </w:p>
    <w:p w:rsidR="00515323" w:rsidRPr="00D977ED" w:rsidRDefault="00515323" w:rsidP="00515323">
      <w:pPr>
        <w:rPr>
          <w:rFonts w:hint="eastAsia"/>
          <w:b/>
          <w:u w:val="single"/>
        </w:rPr>
      </w:pPr>
      <w:r w:rsidRPr="00D977ED">
        <w:rPr>
          <w:rFonts w:hint="eastAsia"/>
          <w:b/>
          <w:u w:val="single"/>
        </w:rPr>
        <w:t>名稱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希伯來文聖經用其開始的數字「這些話」來命名申命記這本書，中文聖經的「申命記」是取自七十士譯本，指「第二律法」，猶太人則稱之為「律法的重述」。但本書不是單論律法，也不只是歷史的記錄，乃是摩西的語錄，摩西的遗言。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本書是五經中最多被新約作者所引用的，超過八十次之多：後來約西亞王的改革，也從本書得鼓勵，因而倡導靈性復興的運動。註：申命記是舊約聖經在新約部分被引用最多的四本書之一，（人活着，</w:t>
      </w:r>
      <w:r>
        <w:rPr>
          <w:rFonts w:hint="eastAsia"/>
        </w:rPr>
        <w:t>----</w:t>
      </w:r>
      <w:r>
        <w:rPr>
          <w:rFonts w:hint="eastAsia"/>
        </w:rPr>
        <w:t>申命記八章三節）其他三本是創世記，詩篇，和以賽亞書</w:t>
      </w:r>
    </w:p>
    <w:p w:rsidR="00515323" w:rsidRPr="00D977ED" w:rsidRDefault="00515323" w:rsidP="00515323">
      <w:pPr>
        <w:rPr>
          <w:rFonts w:hint="eastAsia"/>
          <w:b/>
          <w:u w:val="single"/>
        </w:rPr>
      </w:pPr>
      <w:r w:rsidRPr="00D977ED">
        <w:rPr>
          <w:rFonts w:hint="eastAsia"/>
          <w:b/>
          <w:u w:val="single"/>
        </w:rPr>
        <w:t xml:space="preserve">l </w:t>
      </w:r>
      <w:r w:rsidRPr="00D977ED">
        <w:rPr>
          <w:rFonts w:hint="eastAsia"/>
          <w:b/>
          <w:u w:val="single"/>
        </w:rPr>
        <w:t>历史背景：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本书接续民数记。以色列人旷野漂流四十年之后，进入摩押平原，战败亚摩利王西宏和巴珊王噩，在挺进迦南地前，摩西向新一代百姓重申律法。西奈山开始，摩押平原结束</w:t>
      </w:r>
      <w:r>
        <w:rPr>
          <w:rFonts w:hint="eastAsia"/>
        </w:rPr>
        <w:t>.(2/12)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旧一代百姓因为在旷野不信神的应许，悖逆神而犯罪，最终倒毙旷野。新一代百姓是在旷野漂流之时成长起来的，对神的律法相对陌生，对神的认识也不足。所以，摩西在他们即将进入迦南地之前重申律法，他简明扼要地回顾民族的历史，强调神为祂的子民所做的大事，重温神赐他们的律法，然后重新与祂的子民立约，预备他们领受应许之地。</w:t>
      </w:r>
    </w:p>
    <w:p w:rsidR="00515323" w:rsidRPr="00515323" w:rsidRDefault="00515323" w:rsidP="00515323">
      <w:pPr>
        <w:rPr>
          <w:rFonts w:hint="eastAsia"/>
          <w:b/>
        </w:rPr>
      </w:pPr>
      <w:r w:rsidRPr="00515323">
        <w:rPr>
          <w:rFonts w:hint="eastAsia"/>
          <w:b/>
        </w:rPr>
        <w:t xml:space="preserve">9:14-15 </w:t>
      </w:r>
      <w:r>
        <w:rPr>
          <w:b/>
        </w:rPr>
        <w:t xml:space="preserve">      </w:t>
      </w:r>
      <w:r>
        <w:rPr>
          <w:rFonts w:hint="eastAsia"/>
        </w:rPr>
        <w:t>好好读主的话：</w:t>
      </w:r>
      <w:r>
        <w:rPr>
          <w:rFonts w:hint="eastAsia"/>
        </w:rPr>
        <w:t>----------</w:t>
      </w:r>
      <w:r w:rsidRPr="00515323">
        <w:rPr>
          <w:rFonts w:hint="eastAsia"/>
          <w:b/>
        </w:rPr>
        <w:t>6:4 -</w:t>
      </w:r>
    </w:p>
    <w:p w:rsidR="00515323" w:rsidRDefault="00515323" w:rsidP="00515323"/>
    <w:p w:rsidR="00515323" w:rsidRPr="00515323" w:rsidRDefault="00515323" w:rsidP="00515323">
      <w:pPr>
        <w:rPr>
          <w:rFonts w:hint="eastAsia"/>
          <w:u w:val="single"/>
        </w:rPr>
      </w:pPr>
      <w:r w:rsidRPr="00D977ED">
        <w:rPr>
          <w:rFonts w:hint="eastAsia"/>
          <w:b/>
          <w:u w:val="single"/>
        </w:rPr>
        <w:t>结构</w:t>
      </w:r>
      <w:r w:rsidRPr="00515323">
        <w:rPr>
          <w:rFonts w:hint="eastAsia"/>
          <w:u w:val="single"/>
        </w:rPr>
        <w:t>：四部分：歷史，律法，前程的陳明及展望，摩西夕陽之歌及約書亞的興起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建國目的</w:t>
      </w:r>
      <w:r>
        <w:rPr>
          <w:rFonts w:hint="eastAsia"/>
        </w:rPr>
        <w:t xml:space="preserve"> -</w:t>
      </w:r>
      <w:r w:rsidRPr="00515323">
        <w:rPr>
          <w:rFonts w:hint="eastAsia"/>
          <w:b/>
        </w:rPr>
        <w:t>出</w:t>
      </w:r>
      <w:r w:rsidRPr="00515323">
        <w:rPr>
          <w:rFonts w:hint="eastAsia"/>
          <w:b/>
        </w:rPr>
        <w:t>19:4-6</w:t>
      </w:r>
    </w:p>
    <w:p w:rsidR="00515323" w:rsidRDefault="00515323" w:rsidP="00515323">
      <w:pPr>
        <w:rPr>
          <w:rFonts w:hint="eastAsia"/>
        </w:rPr>
      </w:pPr>
      <w:r w:rsidRPr="00D977ED">
        <w:rPr>
          <w:rFonts w:hint="eastAsia"/>
          <w:b/>
          <w:u w:val="single"/>
        </w:rPr>
        <w:t>對歷史的回顧</w:t>
      </w:r>
      <w:r w:rsidRPr="00515323">
        <w:rPr>
          <w:rFonts w:hint="eastAsia"/>
          <w:u w:val="single"/>
        </w:rPr>
        <w:t xml:space="preserve"> </w:t>
      </w:r>
      <w:r w:rsidRPr="00515323">
        <w:rPr>
          <w:rFonts w:hint="eastAsia"/>
          <w:u w:val="single"/>
        </w:rPr>
        <w:t>–</w:t>
      </w:r>
      <w:r w:rsidRPr="00515323">
        <w:rPr>
          <w:rFonts w:hint="eastAsia"/>
          <w:u w:val="single"/>
        </w:rPr>
        <w:t xml:space="preserve"> </w:t>
      </w:r>
      <w:r w:rsidRPr="00515323">
        <w:rPr>
          <w:rFonts w:hint="eastAsia"/>
          <w:u w:val="single"/>
        </w:rPr>
        <w:t>從失敗到得勝</w:t>
      </w:r>
      <w:r w:rsidRPr="00515323">
        <w:rPr>
          <w:rFonts w:hint="eastAsia"/>
          <w:u w:val="single"/>
        </w:rPr>
        <w:t>(</w:t>
      </w:r>
      <w:r w:rsidRPr="00515323">
        <w:rPr>
          <w:rFonts w:hint="eastAsia"/>
          <w:u w:val="single"/>
        </w:rPr>
        <w:t>入迦南前</w:t>
      </w:r>
      <w:r w:rsidRPr="00515323">
        <w:rPr>
          <w:rFonts w:hint="eastAsia"/>
          <w:u w:val="single"/>
        </w:rPr>
        <w:t>) (</w:t>
      </w:r>
      <w:r w:rsidRPr="00515323">
        <w:rPr>
          <w:rFonts w:hint="eastAsia"/>
          <w:u w:val="single"/>
        </w:rPr>
        <w:t>申一至三</w:t>
      </w:r>
      <w:r>
        <w:rPr>
          <w:rFonts w:hint="eastAsia"/>
        </w:rPr>
        <w:t>)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（以色列人在旷野的短史）（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章）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摩西重温神大能的作为，是祂使以色列人可以脱离在埃及的奴隶生活。他综述神怎样帮助他们，他们又怎样悖逆神的事情。</w:t>
      </w:r>
    </w:p>
    <w:p w:rsidR="00515323" w:rsidRDefault="00515323" w:rsidP="00515323"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-46</w:t>
      </w:r>
      <w:r>
        <w:t xml:space="preserve"> </w:t>
      </w:r>
    </w:p>
    <w:p w:rsidR="00515323" w:rsidRPr="00515323" w:rsidRDefault="00515323" w:rsidP="00515323">
      <w:pPr>
        <w:rPr>
          <w:rFonts w:hint="eastAsia"/>
          <w:u w:val="single"/>
        </w:rPr>
      </w:pPr>
      <w:r w:rsidRPr="00D977ED">
        <w:rPr>
          <w:rFonts w:hint="eastAsia"/>
          <w:b/>
          <w:u w:val="single"/>
        </w:rPr>
        <w:t>律法之約</w:t>
      </w:r>
      <w:r w:rsidRPr="00D977ED">
        <w:rPr>
          <w:rFonts w:hint="eastAsia"/>
          <w:b/>
          <w:u w:val="single"/>
        </w:rPr>
        <w:t xml:space="preserve"> </w:t>
      </w:r>
      <w:r w:rsidRPr="00515323">
        <w:rPr>
          <w:rFonts w:hint="eastAsia"/>
          <w:u w:val="single"/>
        </w:rPr>
        <w:t>(</w:t>
      </w:r>
      <w:r w:rsidRPr="00515323">
        <w:rPr>
          <w:rFonts w:hint="eastAsia"/>
          <w:u w:val="single"/>
        </w:rPr>
        <w:t>申四</w:t>
      </w:r>
      <w:r w:rsidRPr="00515323">
        <w:rPr>
          <w:rFonts w:hint="eastAsia"/>
          <w:u w:val="single"/>
        </w:rPr>
        <w:t xml:space="preserve">  ---</w:t>
      </w:r>
      <w:r w:rsidRPr="00515323">
        <w:rPr>
          <w:rFonts w:hint="eastAsia"/>
          <w:u w:val="single"/>
        </w:rPr>
        <w:t>二十六</w:t>
      </w:r>
      <w:r w:rsidRPr="00515323">
        <w:rPr>
          <w:rFonts w:hint="eastAsia"/>
          <w:u w:val="single"/>
        </w:rPr>
        <w:t>)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神向百姓重述祂的律法。这是那些将要进入迦南的新一代以色列人必须与神更新的约。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圣经描述神的信实（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</w:rPr>
        <w:t>章）慈爱和忍耐远比祂对人的惩罚多。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祂要人回应祂的爱，不单在遵从律法的条例，还要从心里爱祂。</w:t>
      </w:r>
    </w:p>
    <w:p w:rsidR="00515323" w:rsidRDefault="00515323" w:rsidP="00515323">
      <w:pPr>
        <w:rPr>
          <w:rFonts w:hint="eastAsia"/>
        </w:rPr>
      </w:pPr>
      <w:r w:rsidRPr="00515323">
        <w:rPr>
          <w:rFonts w:hint="eastAsia"/>
          <w:b/>
        </w:rPr>
        <w:t>5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1</w:t>
      </w:r>
      <w:r w:rsidRPr="00515323">
        <w:rPr>
          <w:rFonts w:hint="eastAsia"/>
          <w:b/>
        </w:rPr>
        <w:t>；</w:t>
      </w:r>
      <w:r w:rsidRPr="00515323">
        <w:rPr>
          <w:rFonts w:hint="eastAsia"/>
          <w:b/>
        </w:rPr>
        <w:t xml:space="preserve"> </w:t>
      </w:r>
      <w:r w:rsidRPr="00515323">
        <w:rPr>
          <w:rFonts w:hint="eastAsia"/>
          <w:b/>
        </w:rPr>
        <w:t>5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32</w:t>
      </w:r>
      <w:r w:rsidRPr="00515323">
        <w:rPr>
          <w:rFonts w:hint="eastAsia"/>
          <w:b/>
        </w:rPr>
        <w:t>；</w:t>
      </w:r>
      <w:r w:rsidRPr="00515323">
        <w:rPr>
          <w:rFonts w:hint="eastAsia"/>
          <w:b/>
        </w:rPr>
        <w:t>6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4</w:t>
      </w:r>
      <w:r w:rsidRPr="00515323">
        <w:rPr>
          <w:rFonts w:hint="eastAsia"/>
          <w:b/>
        </w:rPr>
        <w:t>-</w:t>
      </w:r>
      <w:r>
        <w:rPr>
          <w:rFonts w:hint="eastAsia"/>
        </w:rPr>
        <w:t xml:space="preserve"> </w:t>
      </w:r>
      <w:r>
        <w:t xml:space="preserve"> </w:t>
      </w:r>
      <w:proofErr w:type="gramStart"/>
      <w: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>吩咐</w:t>
      </w:r>
      <w:r>
        <w:rPr>
          <w:rFonts w:hint="eastAsia"/>
        </w:rPr>
        <w:t xml:space="preserve"> 88</w:t>
      </w:r>
      <w:r>
        <w:rPr>
          <w:rFonts w:hint="eastAsia"/>
        </w:rPr>
        <w:t>次，</w:t>
      </w:r>
      <w:r>
        <w:rPr>
          <w:rFonts w:hint="eastAsia"/>
        </w:rPr>
        <w:t>) (</w:t>
      </w:r>
      <w:r>
        <w:rPr>
          <w:rFonts w:hint="eastAsia"/>
        </w:rPr>
        <w:t>听从</w:t>
      </w:r>
      <w:r>
        <w:rPr>
          <w:rFonts w:hint="eastAsia"/>
        </w:rPr>
        <w:t xml:space="preserve"> </w:t>
      </w:r>
      <w:r>
        <w:rPr>
          <w:rFonts w:hint="eastAsia"/>
        </w:rPr>
        <w:t>，遵行</w:t>
      </w:r>
      <w:r>
        <w:rPr>
          <w:rFonts w:hint="eastAsia"/>
        </w:rPr>
        <w:t>80</w:t>
      </w:r>
      <w:r>
        <w:rPr>
          <w:rFonts w:hint="eastAsia"/>
        </w:rPr>
        <w:t>次。</w:t>
      </w:r>
      <w:r>
        <w:rPr>
          <w:rFonts w:hint="eastAsia"/>
        </w:rPr>
        <w:t>)</w:t>
      </w:r>
    </w:p>
    <w:p w:rsidR="00515323" w:rsidRPr="00515323" w:rsidRDefault="00515323" w:rsidP="00515323">
      <w:pPr>
        <w:rPr>
          <w:rFonts w:hint="eastAsia"/>
          <w:u w:val="single"/>
        </w:rPr>
      </w:pPr>
      <w:r w:rsidRPr="00D977ED">
        <w:rPr>
          <w:rFonts w:hint="eastAsia"/>
          <w:b/>
          <w:u w:val="single"/>
        </w:rPr>
        <w:t>陳明禍福</w:t>
      </w:r>
      <w:r w:rsidRPr="00515323">
        <w:rPr>
          <w:rFonts w:hint="eastAsia"/>
          <w:u w:val="single"/>
        </w:rPr>
        <w:t xml:space="preserve"> (</w:t>
      </w:r>
      <w:r w:rsidRPr="00515323">
        <w:rPr>
          <w:rFonts w:hint="eastAsia"/>
          <w:u w:val="single"/>
        </w:rPr>
        <w:t>申二十七至三十</w:t>
      </w:r>
      <w:r w:rsidRPr="00515323">
        <w:rPr>
          <w:rFonts w:hint="eastAsia"/>
          <w:u w:val="single"/>
        </w:rPr>
        <w:t xml:space="preserve">) 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警戒并预言入迦南后的行为。以色列短期的將來</w:t>
      </w:r>
      <w:r>
        <w:rPr>
          <w:rFonts w:hint="eastAsia"/>
        </w:rPr>
        <w:t>(</w:t>
      </w:r>
      <w:r w:rsidRPr="00515323">
        <w:rPr>
          <w:rFonts w:hint="eastAsia"/>
          <w:b/>
        </w:rPr>
        <w:t>27-28</w:t>
      </w:r>
      <w:r w:rsidRPr="00515323">
        <w:rPr>
          <w:rFonts w:hint="eastAsia"/>
          <w:b/>
        </w:rPr>
        <w:t>上</w:t>
      </w:r>
      <w:r>
        <w:rPr>
          <w:rFonts w:hint="eastAsia"/>
        </w:rPr>
        <w:t xml:space="preserve">) </w:t>
      </w:r>
      <w:r>
        <w:rPr>
          <w:rFonts w:hint="eastAsia"/>
        </w:rPr>
        <w:t>悖逆將受咒詛，順命將受祝福。</w:t>
      </w:r>
    </w:p>
    <w:p w:rsidR="00515323" w:rsidRDefault="00515323" w:rsidP="00515323">
      <w:r>
        <w:lastRenderedPageBreak/>
        <w:t xml:space="preserve">Destiny not a matter of chance but a matter of choice. </w:t>
      </w:r>
    </w:p>
    <w:p w:rsidR="00515323" w:rsidRPr="00515323" w:rsidRDefault="00515323" w:rsidP="0051532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摩西預計以色列人的被擄及流散</w:t>
      </w:r>
      <w:r>
        <w:rPr>
          <w:rFonts w:hint="eastAsia"/>
        </w:rPr>
        <w:t>(</w:t>
      </w:r>
      <w:r w:rsidRPr="00515323">
        <w:rPr>
          <w:rFonts w:hint="eastAsia"/>
          <w:b/>
        </w:rPr>
        <w:t>28</w:t>
      </w:r>
      <w:r w:rsidRPr="00515323">
        <w:rPr>
          <w:rFonts w:hint="eastAsia"/>
          <w:b/>
        </w:rPr>
        <w:t>下</w:t>
      </w:r>
      <w:r w:rsidRPr="00515323">
        <w:rPr>
          <w:rFonts w:hint="eastAsia"/>
          <w:b/>
        </w:rPr>
        <w:t>-29</w:t>
      </w:r>
      <w:r w:rsidRPr="00515323">
        <w:rPr>
          <w:rFonts w:hint="eastAsia"/>
          <w:b/>
        </w:rPr>
        <w:t>章</w:t>
      </w:r>
      <w:r>
        <w:rPr>
          <w:rFonts w:hint="eastAsia"/>
        </w:rPr>
        <w:t>)</w:t>
      </w:r>
      <w:r>
        <w:rPr>
          <w:rFonts w:hint="eastAsia"/>
        </w:rPr>
        <w:t>，並他們回歸的應許</w:t>
      </w:r>
      <w:r>
        <w:rPr>
          <w:rFonts w:hint="eastAsia"/>
        </w:rPr>
        <w:t>(</w:t>
      </w:r>
      <w:r w:rsidRPr="00515323">
        <w:rPr>
          <w:rFonts w:hint="eastAsia"/>
          <w:b/>
        </w:rPr>
        <w:t>30</w:t>
      </w:r>
      <w:r w:rsidRPr="00515323">
        <w:rPr>
          <w:rFonts w:hint="eastAsia"/>
          <w:b/>
        </w:rPr>
        <w:t>章</w:t>
      </w:r>
      <w:r>
        <w:rPr>
          <w:rFonts w:hint="eastAsia"/>
        </w:rPr>
        <w:t>)</w:t>
      </w:r>
      <w:r w:rsidRPr="00515323">
        <w:rPr>
          <w:rFonts w:hint="eastAsia"/>
          <w:b/>
        </w:rPr>
        <w:t>30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15</w:t>
      </w:r>
      <w:r w:rsidRPr="00515323">
        <w:rPr>
          <w:rFonts w:hint="eastAsia"/>
          <w:b/>
        </w:rPr>
        <w:t>-20</w:t>
      </w:r>
    </w:p>
    <w:p w:rsidR="00515323" w:rsidRPr="00D977ED" w:rsidRDefault="00515323" w:rsidP="00515323">
      <w:pPr>
        <w:rPr>
          <w:rFonts w:hint="eastAsia"/>
          <w:b/>
          <w:u w:val="single"/>
        </w:rPr>
      </w:pPr>
      <w:r w:rsidRPr="00D977ED">
        <w:rPr>
          <w:rFonts w:hint="eastAsia"/>
          <w:b/>
          <w:u w:val="single"/>
        </w:rPr>
        <w:t>摩西夕陽之歌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摩西對以色列人道別的說話</w:t>
      </w:r>
      <w:r>
        <w:rPr>
          <w:rFonts w:hint="eastAsia"/>
        </w:rPr>
        <w:t>(31-34</w:t>
      </w:r>
      <w:r>
        <w:rPr>
          <w:rFonts w:hint="eastAsia"/>
        </w:rPr>
        <w:t>章</w:t>
      </w:r>
      <w:r>
        <w:rPr>
          <w:rFonts w:hint="eastAsia"/>
        </w:rPr>
        <w:t>)</w:t>
      </w:r>
      <w:r>
        <w:rPr>
          <w:rFonts w:hint="eastAsia"/>
        </w:rPr>
        <w:t>，想象</w:t>
      </w:r>
      <w:r>
        <w:rPr>
          <w:rFonts w:hint="eastAsia"/>
        </w:rPr>
        <w:t xml:space="preserve"> </w:t>
      </w:r>
      <w:r>
        <w:rPr>
          <w:rFonts w:hint="eastAsia"/>
        </w:rPr>
        <w:t>摩西的心情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並作摩西之歌頌讚神</w:t>
      </w:r>
      <w:r w:rsidRPr="00515323">
        <w:rPr>
          <w:rFonts w:hint="eastAsia"/>
          <w:b/>
        </w:rPr>
        <w:t>（</w:t>
      </w:r>
      <w:r w:rsidRPr="00515323">
        <w:rPr>
          <w:rFonts w:hint="eastAsia"/>
          <w:b/>
        </w:rPr>
        <w:t>31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19</w:t>
      </w:r>
      <w:r w:rsidRPr="00515323">
        <w:rPr>
          <w:rFonts w:hint="eastAsia"/>
          <w:b/>
        </w:rPr>
        <w:t>）</w:t>
      </w:r>
      <w:r w:rsidRPr="00515323">
        <w:rPr>
          <w:rFonts w:hint="eastAsia"/>
          <w:b/>
        </w:rPr>
        <w:t>(32</w:t>
      </w:r>
      <w:r w:rsidRPr="00515323">
        <w:rPr>
          <w:rFonts w:hint="eastAsia"/>
          <w:b/>
        </w:rPr>
        <w:t>章</w:t>
      </w:r>
      <w:r w:rsidRPr="00515323">
        <w:rPr>
          <w:rFonts w:hint="eastAsia"/>
          <w:b/>
        </w:rPr>
        <w:t>)</w:t>
      </w:r>
      <w:r>
        <w:rPr>
          <w:rFonts w:hint="eastAsia"/>
        </w:rPr>
        <w:t>，天地都要来听</w:t>
      </w:r>
      <w:r>
        <w:rPr>
          <w:rFonts w:hint="eastAsia"/>
        </w:rPr>
        <w:t>(</w:t>
      </w:r>
      <w:r>
        <w:rPr>
          <w:rFonts w:hint="eastAsia"/>
        </w:rPr>
        <w:t>骂人歌</w:t>
      </w:r>
      <w:r>
        <w:rPr>
          <w:rFonts w:hint="eastAsia"/>
        </w:rPr>
        <w:t>)</w:t>
      </w:r>
      <w:r>
        <w:rPr>
          <w:rFonts w:hint="eastAsia"/>
        </w:rPr>
        <w:t>—替神伸冤。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>章</w:t>
      </w:r>
      <w:r>
        <w:rPr>
          <w:rFonts w:hint="eastAsia"/>
        </w:rPr>
        <w:t>----</w:t>
      </w:r>
      <w:r>
        <w:rPr>
          <w:rFonts w:hint="eastAsia"/>
        </w:rPr>
        <w:t>摩西对他们祝福。</w:t>
      </w:r>
    </w:p>
    <w:p w:rsidR="00515323" w:rsidRDefault="00515323" w:rsidP="00515323">
      <w:pPr>
        <w:rPr>
          <w:rFonts w:hint="eastAsia"/>
        </w:rPr>
      </w:pPr>
      <w:r w:rsidRPr="00515323">
        <w:rPr>
          <w:rFonts w:hint="eastAsia"/>
          <w:b/>
          <w:u w:val="single"/>
        </w:rPr>
        <w:t>希</w:t>
      </w:r>
      <w:r w:rsidRPr="00515323">
        <w:rPr>
          <w:rFonts w:hint="eastAsia"/>
          <w:b/>
          <w:u w:val="single"/>
        </w:rPr>
        <w:t>3:5-6</w:t>
      </w:r>
      <w:r>
        <w:rPr>
          <w:rFonts w:hint="eastAsia"/>
        </w:rPr>
        <w:t xml:space="preserve">    </w:t>
      </w:r>
      <w:r>
        <w:rPr>
          <w:rFonts w:hint="eastAsia"/>
        </w:rPr>
        <w:t>；申</w:t>
      </w:r>
      <w:r w:rsidRPr="00515323">
        <w:rPr>
          <w:rFonts w:hint="eastAsia"/>
          <w:b/>
        </w:rPr>
        <w:t>18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15</w:t>
      </w:r>
    </w:p>
    <w:p w:rsidR="00515323" w:rsidRDefault="00515323" w:rsidP="00515323">
      <w:r w:rsidRPr="00D977ED">
        <w:rPr>
          <w:rFonts w:hint="eastAsia"/>
          <w:b/>
        </w:rPr>
        <w:t xml:space="preserve"> </w:t>
      </w:r>
      <w:r w:rsidRPr="00D977ED">
        <w:rPr>
          <w:rFonts w:hint="eastAsia"/>
          <w:b/>
          <w:u w:val="single"/>
        </w:rPr>
        <w:t>約書亞的興起</w:t>
      </w:r>
      <w:r>
        <w:t xml:space="preserve">  </w:t>
      </w:r>
      <w:r w:rsidRPr="00515323">
        <w:rPr>
          <w:rFonts w:hint="eastAsia"/>
          <w:b/>
        </w:rPr>
        <w:t>31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23</w:t>
      </w:r>
      <w:r>
        <w:t xml:space="preserve"> </w:t>
      </w:r>
    </w:p>
    <w:p w:rsidR="00515323" w:rsidRDefault="00515323" w:rsidP="00515323"/>
    <w:p w:rsidR="00515323" w:rsidRDefault="00515323" w:rsidP="00515323">
      <w:pPr>
        <w:rPr>
          <w:rFonts w:hint="eastAsia"/>
        </w:rPr>
      </w:pPr>
      <w:r w:rsidRPr="00515323">
        <w:rPr>
          <w:rFonts w:hint="eastAsia"/>
          <w:b/>
          <w:u w:val="single"/>
        </w:rPr>
        <w:t>转折点</w:t>
      </w:r>
      <w:r>
        <w:rPr>
          <w:rFonts w:hint="eastAsia"/>
        </w:rPr>
        <w:t>，新的一代，（没有前辈的帮助）新的领土，身份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 xml:space="preserve">                  </w:t>
      </w:r>
      <w:r>
        <w:rPr>
          <w:rFonts w:hint="eastAsia"/>
        </w:rPr>
        <w:t>新的启示</w:t>
      </w:r>
      <w:r>
        <w:rPr>
          <w:rFonts w:hint="eastAsia"/>
        </w:rPr>
        <w:t>----</w:t>
      </w:r>
      <w:r>
        <w:rPr>
          <w:rFonts w:hint="eastAsia"/>
        </w:rPr>
        <w:t>爱他们的神</w:t>
      </w:r>
      <w:r>
        <w:rPr>
          <w:rFonts w:hint="eastAsia"/>
        </w:rPr>
        <w:t xml:space="preserve"> </w:t>
      </w:r>
      <w:r>
        <w:rPr>
          <w:rFonts w:hint="eastAsia"/>
        </w:rPr>
        <w:t>（第一次提到神爱我们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37</w:t>
      </w:r>
      <w:r>
        <w:rPr>
          <w:rFonts w:hint="eastAsia"/>
        </w:rPr>
        <w:t>，</w:t>
      </w:r>
      <w:r>
        <w:rPr>
          <w:rFonts w:hint="eastAsia"/>
        </w:rPr>
        <w:t xml:space="preserve"> 23</w:t>
      </w:r>
      <w:r>
        <w:rPr>
          <w:rFonts w:hint="eastAsia"/>
        </w:rPr>
        <w:t>：</w:t>
      </w:r>
      <w:r>
        <w:rPr>
          <w:rFonts w:hint="eastAsia"/>
        </w:rPr>
        <w:t>5-----</w:t>
      </w:r>
      <w:r>
        <w:rPr>
          <w:rFonts w:hint="eastAsia"/>
        </w:rPr>
        <w:t>）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新的仇敌</w:t>
      </w:r>
      <w:r>
        <w:rPr>
          <w:rFonts w:hint="eastAsia"/>
        </w:rPr>
        <w:t>---</w:t>
      </w:r>
      <w:r>
        <w:rPr>
          <w:rFonts w:hint="eastAsia"/>
        </w:rPr>
        <w:t>不可绕道了</w:t>
      </w:r>
    </w:p>
    <w:p w:rsidR="00515323" w:rsidRPr="00515323" w:rsidRDefault="00515323" w:rsidP="00515323">
      <w:pPr>
        <w:rPr>
          <w:rFonts w:hint="eastAsia"/>
          <w:b/>
        </w:rPr>
      </w:pPr>
      <w:r>
        <w:rPr>
          <w:rFonts w:hint="eastAsia"/>
        </w:rPr>
        <w:t xml:space="preserve">                   </w:t>
      </w:r>
      <w:r>
        <w:rPr>
          <w:rFonts w:hint="eastAsia"/>
        </w:rPr>
        <w:t>新的领袖</w:t>
      </w:r>
      <w:r>
        <w:rPr>
          <w:rFonts w:hint="eastAsia"/>
        </w:rPr>
        <w:t>---</w:t>
      </w:r>
      <w:r>
        <w:rPr>
          <w:rFonts w:hint="eastAsia"/>
        </w:rPr>
        <w:t>不要怕。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；</w:t>
      </w:r>
      <w:r w:rsidRPr="00515323">
        <w:rPr>
          <w:rFonts w:hint="eastAsia"/>
          <w:b/>
        </w:rPr>
        <w:t>31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6</w:t>
      </w:r>
      <w:r>
        <w:rPr>
          <w:rFonts w:hint="eastAsia"/>
        </w:rPr>
        <w:t>；听从他</w:t>
      </w:r>
      <w:r w:rsidRPr="00515323">
        <w:rPr>
          <w:rFonts w:hint="eastAsia"/>
          <w:b/>
        </w:rPr>
        <w:t>34</w:t>
      </w:r>
      <w:r w:rsidRPr="00515323">
        <w:rPr>
          <w:rFonts w:hint="eastAsia"/>
          <w:b/>
        </w:rPr>
        <w:t>：</w:t>
      </w:r>
      <w:r w:rsidRPr="00515323">
        <w:rPr>
          <w:rFonts w:hint="eastAsia"/>
          <w:b/>
        </w:rPr>
        <w:t>9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申命記集合了出埃及記，利未記，民數記中神的誡命，不只是重申，也是闡明和解釋。（他们吃苹果皮比我们吃苹果肉更认真！）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創世記講神的心意，是起源之書；出埃及記講神的工作，是救贖之書；利未記講神的道路，是聖潔之書；民數記講神的帶領，是信實之書；申命記講神的話語，是對前面四書的註釋，是應許之書。有人說，未讀申命記，是未得舊約的精華。</w:t>
      </w:r>
    </w:p>
    <w:p w:rsidR="00515323" w:rsidRDefault="00515323" w:rsidP="00515323"/>
    <w:p w:rsidR="00515323" w:rsidRDefault="00515323" w:rsidP="00515323">
      <w:bookmarkStart w:id="0" w:name="_GoBack"/>
      <w:r w:rsidRPr="00D977ED">
        <w:rPr>
          <w:rFonts w:hint="eastAsia"/>
          <w:b/>
          <w:u w:val="single"/>
        </w:rPr>
        <w:t>五重经历</w:t>
      </w:r>
      <w:bookmarkEnd w:id="0"/>
      <w:r>
        <w:rPr>
          <w:rFonts w:hint="eastAsia"/>
        </w:rPr>
        <w:t>—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拯救，</w:t>
      </w:r>
      <w:r w:rsidRPr="00515323">
        <w:rPr>
          <w:rFonts w:hint="eastAsia"/>
          <w:b/>
        </w:rPr>
        <w:t>进迦南</w:t>
      </w:r>
      <w:r>
        <w:rPr>
          <w:rFonts w:hint="eastAsia"/>
        </w:rPr>
        <w:t>（进到基督里）各方面的丰富，（</w:t>
      </w:r>
      <w:r>
        <w:rPr>
          <w:rFonts w:hint="eastAsia"/>
        </w:rPr>
        <w:t>11</w:t>
      </w:r>
      <w:r>
        <w:rPr>
          <w:rFonts w:hint="eastAsia"/>
        </w:rPr>
        <w:t>章）赐福，真正的安息</w:t>
      </w:r>
    </w:p>
    <w:p w:rsidR="00515323" w:rsidRDefault="00515323" w:rsidP="00515323">
      <w:r w:rsidRPr="00515323">
        <w:rPr>
          <w:rFonts w:hint="eastAsia"/>
          <w:u w:val="single"/>
        </w:rPr>
        <w:t>旷野</w:t>
      </w:r>
      <w:r>
        <w:rPr>
          <w:rFonts w:hint="eastAsia"/>
        </w:rPr>
        <w:t>是</w:t>
      </w:r>
      <w:r>
        <w:rPr>
          <w:rFonts w:hint="eastAsia"/>
        </w:rPr>
        <w:t>从埃及到迦南中间的旷野天路历程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五层经历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1.</w:t>
      </w:r>
      <w:r>
        <w:rPr>
          <w:rFonts w:hint="eastAsia"/>
        </w:rPr>
        <w:t>引导，</w:t>
      </w:r>
      <w:r>
        <w:rPr>
          <w:rFonts w:hint="eastAsia"/>
        </w:rPr>
        <w:t xml:space="preserve"> 2.</w:t>
      </w:r>
      <w:r>
        <w:rPr>
          <w:rFonts w:hint="eastAsia"/>
        </w:rPr>
        <w:t>供应；</w:t>
      </w:r>
      <w:r>
        <w:rPr>
          <w:rFonts w:hint="eastAsia"/>
        </w:rPr>
        <w:t xml:space="preserve"> 3.</w:t>
      </w:r>
      <w:r>
        <w:rPr>
          <w:rFonts w:hint="eastAsia"/>
        </w:rPr>
        <w:t>启示；</w:t>
      </w:r>
      <w:r>
        <w:rPr>
          <w:rFonts w:hint="eastAsia"/>
        </w:rPr>
        <w:t xml:space="preserve"> 4.</w:t>
      </w:r>
      <w:r>
        <w:rPr>
          <w:rFonts w:hint="eastAsia"/>
        </w:rPr>
        <w:t>属灵的争战（得胜的路在哪？）</w:t>
      </w:r>
      <w:r>
        <w:rPr>
          <w:rFonts w:hint="eastAsia"/>
        </w:rPr>
        <w:t>5.</w:t>
      </w:r>
      <w:r>
        <w:rPr>
          <w:rFonts w:hint="eastAsia"/>
        </w:rPr>
        <w:t>对付我们的肉体（倒闭肉体）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旷野必要的，但不要拖长。两年拖长到</w:t>
      </w:r>
      <w:r>
        <w:rPr>
          <w:rFonts w:hint="eastAsia"/>
        </w:rPr>
        <w:t>40</w:t>
      </w:r>
      <w:r>
        <w:rPr>
          <w:rFonts w:hint="eastAsia"/>
        </w:rPr>
        <w:t>年！</w:t>
      </w:r>
    </w:p>
    <w:p w:rsidR="00515323" w:rsidRDefault="00515323" w:rsidP="00515323">
      <w:pPr>
        <w:rPr>
          <w:rFonts w:hint="eastAsia"/>
        </w:rPr>
      </w:pPr>
      <w:r>
        <w:rPr>
          <w:rFonts w:hint="eastAsia"/>
        </w:rPr>
        <w:t>活在基督里。在主里的喜乐，平安，释放</w:t>
      </w:r>
    </w:p>
    <w:p w:rsidR="00515323" w:rsidRDefault="00515323" w:rsidP="00515323">
      <w:r>
        <w:rPr>
          <w:rFonts w:hint="eastAsia"/>
        </w:rPr>
        <w:t>我们最大的的恩典是随时可以转向主，就可以在基督里。</w:t>
      </w:r>
    </w:p>
    <w:p w:rsidR="00515323" w:rsidRDefault="00515323" w:rsidP="00515323"/>
    <w:p w:rsidR="00515323" w:rsidRDefault="00515323" w:rsidP="00515323"/>
    <w:p w:rsidR="00EC2E04" w:rsidRDefault="00EC2E04"/>
    <w:sectPr w:rsidR="00EC2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23"/>
    <w:rsid w:val="00515323"/>
    <w:rsid w:val="00D977ED"/>
    <w:rsid w:val="00E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5F32"/>
  <w15:chartTrackingRefBased/>
  <w15:docId w15:val="{C4AA8E1A-B700-47AC-9355-913F0067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Peter Fung</cp:lastModifiedBy>
  <cp:revision>1</cp:revision>
  <dcterms:created xsi:type="dcterms:W3CDTF">2018-06-16T01:03:00Z</dcterms:created>
  <dcterms:modified xsi:type="dcterms:W3CDTF">2018-06-16T01:21:00Z</dcterms:modified>
</cp:coreProperties>
</file>