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7E" w:rsidRDefault="00A6082B" w:rsidP="00F327C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《</w:t>
      </w:r>
      <w:r w:rsidR="00F327CA">
        <w:rPr>
          <w:rFonts w:hint="eastAsia"/>
          <w:b/>
          <w:sz w:val="24"/>
          <w:szCs w:val="24"/>
        </w:rPr>
        <w:t>哈巴谷书</w:t>
      </w:r>
      <w:r>
        <w:rPr>
          <w:rFonts w:hint="eastAsia"/>
          <w:b/>
          <w:sz w:val="24"/>
          <w:szCs w:val="24"/>
        </w:rPr>
        <w:t>》</w:t>
      </w:r>
    </w:p>
    <w:p w:rsidR="00A6082B" w:rsidRPr="00712472" w:rsidRDefault="00A6082B" w:rsidP="00490F3B">
      <w:pPr>
        <w:spacing w:after="0" w:line="360" w:lineRule="auto"/>
      </w:pPr>
      <w:r w:rsidRPr="00712472">
        <w:rPr>
          <w:rFonts w:hint="eastAsia"/>
          <w:b/>
        </w:rPr>
        <w:t>作者：</w:t>
      </w:r>
      <w:r w:rsidR="004648CB">
        <w:rPr>
          <w:rFonts w:hint="eastAsia"/>
          <w:b/>
        </w:rPr>
        <w:t xml:space="preserve"> </w:t>
      </w:r>
      <w:r w:rsidR="00490F3B" w:rsidRPr="00490F3B">
        <w:rPr>
          <w:rFonts w:hint="eastAsia"/>
          <w:bCs/>
        </w:rPr>
        <w:t>哈巴谷</w:t>
      </w:r>
      <w:r w:rsidRPr="00490F3B">
        <w:rPr>
          <w:rFonts w:hint="eastAsia"/>
          <w:bCs/>
        </w:rPr>
        <w:t xml:space="preserve"> </w:t>
      </w:r>
      <w:r w:rsidR="00490F3B">
        <w:rPr>
          <w:rFonts w:hint="eastAsia"/>
          <w:bCs/>
        </w:rPr>
        <w:t>，</w:t>
      </w:r>
      <w:r w:rsidR="003B2BAA" w:rsidRPr="00712472">
        <w:rPr>
          <w:rFonts w:hint="eastAsia"/>
        </w:rPr>
        <w:t>意</w:t>
      </w:r>
      <w:r w:rsidR="00490F3B">
        <w:rPr>
          <w:rFonts w:hint="eastAsia"/>
        </w:rPr>
        <w:t>思</w:t>
      </w:r>
      <w:r w:rsidR="003B2BAA" w:rsidRPr="00712472">
        <w:rPr>
          <w:rFonts w:hint="eastAsia"/>
        </w:rPr>
        <w:t>：</w:t>
      </w:r>
      <w:r w:rsidR="00986AB6">
        <w:rPr>
          <w:rFonts w:hint="eastAsia"/>
        </w:rPr>
        <w:t>“</w:t>
      </w:r>
      <w:r w:rsidR="00490F3B">
        <w:rPr>
          <w:rFonts w:hint="eastAsia"/>
        </w:rPr>
        <w:t>怀抱</w:t>
      </w:r>
      <w:r w:rsidR="00986AB6">
        <w:rPr>
          <w:rFonts w:hint="eastAsia"/>
        </w:rPr>
        <w:t>”，或“抱紧”（</w:t>
      </w:r>
      <w:r w:rsidR="00986AB6">
        <w:rPr>
          <w:rFonts w:hint="eastAsia"/>
        </w:rPr>
        <w:t>1:2; 2:1-4; 3:17-19</w:t>
      </w:r>
      <w:r w:rsidR="00986AB6">
        <w:rPr>
          <w:rFonts w:hint="eastAsia"/>
        </w:rPr>
        <w:t>）</w:t>
      </w:r>
      <w:r w:rsidR="00EE0F0F" w:rsidRPr="00712472">
        <w:rPr>
          <w:rFonts w:hint="eastAsia"/>
        </w:rPr>
        <w:t>。</w:t>
      </w:r>
    </w:p>
    <w:p w:rsidR="00783375" w:rsidRPr="00712472" w:rsidRDefault="00783375" w:rsidP="00AD3AEA">
      <w:pPr>
        <w:spacing w:after="0" w:line="360" w:lineRule="auto"/>
      </w:pPr>
      <w:r w:rsidRPr="00712472">
        <w:rPr>
          <w:rFonts w:hint="eastAsia"/>
          <w:b/>
        </w:rPr>
        <w:t>日期：</w:t>
      </w:r>
      <w:r w:rsidR="004648CB">
        <w:rPr>
          <w:rFonts w:hint="eastAsia"/>
          <w:b/>
        </w:rPr>
        <w:t xml:space="preserve"> </w:t>
      </w:r>
      <w:r w:rsidRPr="00712472">
        <w:rPr>
          <w:rFonts w:hint="eastAsia"/>
        </w:rPr>
        <w:t>第七世纪</w:t>
      </w:r>
    </w:p>
    <w:p w:rsidR="00783375" w:rsidRPr="00712472" w:rsidRDefault="00783375" w:rsidP="00986AB6">
      <w:pPr>
        <w:spacing w:after="0" w:line="360" w:lineRule="auto"/>
      </w:pPr>
      <w:r w:rsidRPr="00712472">
        <w:rPr>
          <w:rFonts w:hint="eastAsia"/>
          <w:b/>
        </w:rPr>
        <w:t>对象：</w:t>
      </w:r>
      <w:r w:rsidR="004648CB">
        <w:rPr>
          <w:rFonts w:hint="eastAsia"/>
          <w:b/>
        </w:rPr>
        <w:t xml:space="preserve"> </w:t>
      </w:r>
      <w:r w:rsidR="00986AB6">
        <w:rPr>
          <w:rFonts w:hint="eastAsia"/>
        </w:rPr>
        <w:t>犹大</w:t>
      </w:r>
    </w:p>
    <w:p w:rsidR="00EE0F0F" w:rsidRPr="00712472" w:rsidRDefault="00EE0F0F" w:rsidP="00986AB6">
      <w:pPr>
        <w:spacing w:after="0" w:line="360" w:lineRule="auto"/>
      </w:pPr>
      <w:r w:rsidRPr="00712472">
        <w:rPr>
          <w:rFonts w:hint="eastAsia"/>
          <w:b/>
        </w:rPr>
        <w:t>背景：</w:t>
      </w:r>
      <w:r w:rsidR="004648CB">
        <w:rPr>
          <w:rFonts w:hint="eastAsia"/>
          <w:b/>
        </w:rPr>
        <w:t xml:space="preserve"> </w:t>
      </w:r>
      <w:r w:rsidR="00A52836" w:rsidRPr="00A52836">
        <w:rPr>
          <w:rFonts w:hint="eastAsia"/>
          <w:bCs/>
        </w:rPr>
        <w:t>625BC</w:t>
      </w:r>
      <w:r w:rsidR="00986AB6">
        <w:rPr>
          <w:rFonts w:hint="eastAsia"/>
          <w:bCs/>
        </w:rPr>
        <w:t>新巴比伦帝国</w:t>
      </w:r>
      <w:r w:rsidR="00A52836">
        <w:rPr>
          <w:rFonts w:hint="eastAsia"/>
          <w:bCs/>
        </w:rPr>
        <w:t>成立</w:t>
      </w:r>
      <w:r w:rsidRPr="00712472">
        <w:rPr>
          <w:rFonts w:hint="eastAsia"/>
        </w:rPr>
        <w:t>；</w:t>
      </w:r>
    </w:p>
    <w:p w:rsidR="00EE0F0F" w:rsidRDefault="00EE0F0F" w:rsidP="00BA5FEB">
      <w:pPr>
        <w:spacing w:after="0" w:line="360" w:lineRule="auto"/>
      </w:pPr>
      <w:r w:rsidRPr="00712472">
        <w:rPr>
          <w:rFonts w:hint="eastAsia"/>
        </w:rPr>
        <w:t xml:space="preserve">            </w:t>
      </w:r>
      <w:r w:rsidR="004648CB">
        <w:rPr>
          <w:rFonts w:hint="eastAsia"/>
        </w:rPr>
        <w:t xml:space="preserve"> </w:t>
      </w:r>
      <w:r w:rsidRPr="00712472">
        <w:rPr>
          <w:rFonts w:hint="eastAsia"/>
        </w:rPr>
        <w:t xml:space="preserve">  </w:t>
      </w:r>
      <w:r w:rsidR="00986AB6">
        <w:rPr>
          <w:rFonts w:hint="eastAsia"/>
        </w:rPr>
        <w:t>612BC</w:t>
      </w:r>
      <w:r w:rsidR="0060718C" w:rsidRPr="00712472">
        <w:rPr>
          <w:rFonts w:hint="eastAsia"/>
        </w:rPr>
        <w:t>巴比伦和玛代联军</w:t>
      </w:r>
      <w:r w:rsidR="00BA5FEB">
        <w:rPr>
          <w:rFonts w:hint="eastAsia"/>
        </w:rPr>
        <w:t>战败尼尼微；</w:t>
      </w:r>
    </w:p>
    <w:p w:rsidR="00BA5FEB" w:rsidRDefault="00BA5FEB" w:rsidP="00BA5FEB">
      <w:pPr>
        <w:spacing w:after="0" w:line="360" w:lineRule="auto"/>
      </w:pPr>
      <w:r>
        <w:rPr>
          <w:rFonts w:hint="eastAsia"/>
        </w:rPr>
        <w:tab/>
        <w:t>605BC</w:t>
      </w:r>
      <w:r>
        <w:rPr>
          <w:rFonts w:hint="eastAsia"/>
        </w:rPr>
        <w:t>迦基米施战役，巴比伦战胜埃及；</w:t>
      </w:r>
    </w:p>
    <w:p w:rsidR="00BA5FEB" w:rsidRPr="00712472" w:rsidRDefault="00BA5FEB" w:rsidP="00BA5FEB">
      <w:pPr>
        <w:spacing w:after="0" w:line="360" w:lineRule="auto"/>
      </w:pPr>
      <w:r>
        <w:rPr>
          <w:rFonts w:hint="eastAsia"/>
        </w:rPr>
        <w:tab/>
      </w:r>
      <w:r>
        <w:rPr>
          <w:rFonts w:hint="eastAsia"/>
        </w:rPr>
        <w:t>当时犹大信仰低落，社会道德败坏，整个国家趋于衰落，而新兴的巴比伦帝国日渐强盛，</w:t>
      </w:r>
      <w:r>
        <w:rPr>
          <w:rFonts w:hint="eastAsia"/>
        </w:rPr>
        <w:tab/>
      </w:r>
      <w:r>
        <w:rPr>
          <w:rFonts w:hint="eastAsia"/>
        </w:rPr>
        <w:t>开</w:t>
      </w:r>
      <w:r w:rsidR="008158FA">
        <w:rPr>
          <w:rFonts w:hint="eastAsia"/>
        </w:rPr>
        <w:tab/>
      </w:r>
      <w:r>
        <w:rPr>
          <w:rFonts w:hint="eastAsia"/>
        </w:rPr>
        <w:t>始攻打犹大，</w:t>
      </w:r>
      <w:r w:rsidR="004648CB">
        <w:rPr>
          <w:rFonts w:hint="eastAsia"/>
        </w:rPr>
        <w:t>形势</w:t>
      </w:r>
      <w:r>
        <w:rPr>
          <w:rFonts w:hint="eastAsia"/>
        </w:rPr>
        <w:t>十分悲观。</w:t>
      </w:r>
    </w:p>
    <w:p w:rsidR="00482760" w:rsidRPr="00712472" w:rsidRDefault="00DE506D" w:rsidP="004648CB">
      <w:pPr>
        <w:spacing w:after="0" w:line="360" w:lineRule="auto"/>
      </w:pPr>
      <w:r w:rsidRPr="00712472">
        <w:rPr>
          <w:rFonts w:hint="eastAsia"/>
          <w:b/>
        </w:rPr>
        <w:t>主题：</w:t>
      </w:r>
      <w:r w:rsidR="004648CB">
        <w:rPr>
          <w:rFonts w:hint="eastAsia"/>
          <w:b/>
        </w:rPr>
        <w:t xml:space="preserve"> </w:t>
      </w:r>
      <w:r w:rsidR="004648CB" w:rsidRPr="004648CB">
        <w:rPr>
          <w:rFonts w:hint="eastAsia"/>
          <w:bCs/>
        </w:rPr>
        <w:t>虽然形势</w:t>
      </w:r>
      <w:r w:rsidR="004648CB">
        <w:rPr>
          <w:rFonts w:hint="eastAsia"/>
          <w:bCs/>
        </w:rPr>
        <w:t>悲观，但神已经开始作工，在发怒时仍然以怜悯为念（</w:t>
      </w:r>
      <w:r w:rsidR="004648CB">
        <w:rPr>
          <w:rFonts w:hint="eastAsia"/>
          <w:bCs/>
        </w:rPr>
        <w:t>3:2</w:t>
      </w:r>
      <w:r w:rsidR="004648CB">
        <w:rPr>
          <w:rFonts w:hint="eastAsia"/>
          <w:bCs/>
        </w:rPr>
        <w:t>），为此神的百姓仍可</w:t>
      </w:r>
      <w:r w:rsidR="004648CB">
        <w:rPr>
          <w:rFonts w:hint="eastAsia"/>
          <w:bCs/>
        </w:rPr>
        <w:tab/>
        <w:t xml:space="preserve"> </w:t>
      </w:r>
      <w:r w:rsidR="004648CB">
        <w:rPr>
          <w:rFonts w:hint="eastAsia"/>
          <w:bCs/>
        </w:rPr>
        <w:tab/>
      </w:r>
      <w:r w:rsidR="004648CB">
        <w:rPr>
          <w:rFonts w:hint="eastAsia"/>
          <w:bCs/>
        </w:rPr>
        <w:t>以依靠赞美神。</w:t>
      </w:r>
    </w:p>
    <w:p w:rsidR="00DE506D" w:rsidRPr="00712472" w:rsidRDefault="00DE506D" w:rsidP="004648CB">
      <w:pPr>
        <w:spacing w:after="0" w:line="360" w:lineRule="auto"/>
      </w:pPr>
      <w:r w:rsidRPr="00712472">
        <w:rPr>
          <w:rFonts w:hint="eastAsia"/>
        </w:rPr>
        <w:t xml:space="preserve"> </w:t>
      </w:r>
      <w:r w:rsidRPr="00712472">
        <w:rPr>
          <w:rFonts w:hint="eastAsia"/>
          <w:b/>
        </w:rPr>
        <w:t>大纲：</w:t>
      </w:r>
      <w:r w:rsidR="004648CB" w:rsidRPr="004648CB">
        <w:rPr>
          <w:rFonts w:hint="eastAsia"/>
          <w:bCs/>
        </w:rPr>
        <w:t>先知</w:t>
      </w:r>
      <w:r w:rsidR="004648CB">
        <w:rPr>
          <w:rFonts w:hint="eastAsia"/>
        </w:rPr>
        <w:t>的疑问与神的回答</w:t>
      </w:r>
      <w:r w:rsidR="00E7136F" w:rsidRPr="00712472">
        <w:rPr>
          <w:rFonts w:hint="eastAsia"/>
        </w:rPr>
        <w:t>（第一章）</w:t>
      </w:r>
    </w:p>
    <w:p w:rsidR="00E7136F" w:rsidRPr="004648CB" w:rsidRDefault="00E7136F" w:rsidP="004648CB">
      <w:pPr>
        <w:spacing w:after="0" w:line="360" w:lineRule="auto"/>
        <w:rPr>
          <w:b/>
          <w:bCs/>
        </w:rPr>
      </w:pPr>
      <w:r w:rsidRPr="00712472">
        <w:rPr>
          <w:rFonts w:hint="eastAsia"/>
        </w:rPr>
        <w:t xml:space="preserve">               </w:t>
      </w:r>
      <w:r w:rsidR="004648CB">
        <w:rPr>
          <w:rFonts w:hint="eastAsia"/>
        </w:rPr>
        <w:t>先知的仰望与神的回答</w:t>
      </w:r>
      <w:r w:rsidR="00A02E5F">
        <w:rPr>
          <w:rFonts w:hint="eastAsia"/>
        </w:rPr>
        <w:t xml:space="preserve">    </w:t>
      </w:r>
      <w:r w:rsidR="001B0C53" w:rsidRPr="00712472">
        <w:rPr>
          <w:rFonts w:hint="eastAsia"/>
        </w:rPr>
        <w:t>（第二章）</w:t>
      </w:r>
    </w:p>
    <w:p w:rsidR="00482760" w:rsidRPr="00712472" w:rsidRDefault="001B0C53" w:rsidP="004648CB">
      <w:pPr>
        <w:spacing w:after="0" w:line="360" w:lineRule="auto"/>
      </w:pPr>
      <w:r w:rsidRPr="00712472">
        <w:rPr>
          <w:rFonts w:hint="eastAsia"/>
        </w:rPr>
        <w:t xml:space="preserve">               </w:t>
      </w:r>
      <w:r w:rsidR="004648CB">
        <w:rPr>
          <w:rFonts w:hint="eastAsia"/>
        </w:rPr>
        <w:t>先知的祷告与赞美</w:t>
      </w:r>
      <w:r w:rsidR="00A02E5F">
        <w:rPr>
          <w:rFonts w:hint="eastAsia"/>
        </w:rPr>
        <w:t xml:space="preserve">    </w:t>
      </w:r>
      <w:r w:rsidRPr="00712472">
        <w:rPr>
          <w:rFonts w:hint="eastAsia"/>
        </w:rPr>
        <w:t>（第三章）</w:t>
      </w:r>
    </w:p>
    <w:p w:rsidR="007E4DC2" w:rsidRDefault="007E4DC2" w:rsidP="00783375">
      <w:pPr>
        <w:spacing w:after="0" w:line="240" w:lineRule="auto"/>
        <w:rPr>
          <w:b/>
          <w:sz w:val="24"/>
          <w:szCs w:val="24"/>
        </w:rPr>
      </w:pPr>
      <w:r w:rsidRPr="00A639D9">
        <w:rPr>
          <w:rFonts w:hint="eastAsia"/>
          <w:b/>
          <w:sz w:val="24"/>
          <w:szCs w:val="24"/>
        </w:rPr>
        <w:t>问题</w:t>
      </w:r>
      <w:r w:rsidR="00A639D9" w:rsidRPr="00A639D9">
        <w:rPr>
          <w:rFonts w:hint="eastAsia"/>
          <w:b/>
          <w:sz w:val="24"/>
          <w:szCs w:val="24"/>
        </w:rPr>
        <w:t>讨论</w:t>
      </w:r>
    </w:p>
    <w:p w:rsidR="00FD3238" w:rsidRPr="00FD3238" w:rsidRDefault="00FD3238" w:rsidP="00783375">
      <w:pPr>
        <w:spacing w:after="0" w:line="240" w:lineRule="auto"/>
        <w:rPr>
          <w:b/>
          <w:sz w:val="16"/>
          <w:szCs w:val="16"/>
        </w:rPr>
      </w:pPr>
    </w:p>
    <w:p w:rsidR="00CA15CC" w:rsidRPr="00056C41" w:rsidRDefault="00CA15CC" w:rsidP="008158FA">
      <w:pPr>
        <w:spacing w:before="120" w:after="0"/>
      </w:pPr>
      <w:r>
        <w:t>1</w:t>
      </w:r>
      <w:r>
        <w:rPr>
          <w:rFonts w:hint="eastAsia"/>
        </w:rPr>
        <w:t>）</w:t>
      </w:r>
      <w:r w:rsidR="00E16640">
        <w:rPr>
          <w:rFonts w:hint="eastAsia"/>
        </w:rPr>
        <w:t>读</w:t>
      </w:r>
      <w:r w:rsidR="00712472" w:rsidRPr="00712472">
        <w:rPr>
          <w:rFonts w:hint="eastAsia"/>
        </w:rPr>
        <w:t>《</w:t>
      </w:r>
      <w:r w:rsidR="008158FA">
        <w:rPr>
          <w:rFonts w:hint="eastAsia"/>
        </w:rPr>
        <w:t>哈巴谷</w:t>
      </w:r>
      <w:r w:rsidR="00712472" w:rsidRPr="00712472">
        <w:rPr>
          <w:rFonts w:hint="eastAsia"/>
        </w:rPr>
        <w:t>书》第一章，</w:t>
      </w:r>
      <w:r w:rsidR="004648CB">
        <w:rPr>
          <w:rFonts w:hint="eastAsia"/>
        </w:rPr>
        <w:t>先知有什么疑惑？</w:t>
      </w:r>
      <w:r w:rsidR="00712472">
        <w:rPr>
          <w:sz w:val="24"/>
          <w:szCs w:val="24"/>
        </w:rPr>
        <w:t xml:space="preserve"> </w:t>
      </w:r>
      <w:r w:rsidR="00712472">
        <w:rPr>
          <w:rFonts w:hint="eastAsia"/>
          <w:sz w:val="24"/>
          <w:szCs w:val="24"/>
        </w:rPr>
        <w:t>________________</w:t>
      </w:r>
      <w:r w:rsidR="00965F46">
        <w:rPr>
          <w:rFonts w:hint="eastAsia"/>
          <w:sz w:val="24"/>
          <w:szCs w:val="24"/>
        </w:rPr>
        <w:t>_____________</w:t>
      </w:r>
      <w:r w:rsidR="00712472">
        <w:rPr>
          <w:rFonts w:hint="eastAsia"/>
          <w:sz w:val="24"/>
          <w:szCs w:val="24"/>
        </w:rPr>
        <w:t>___________</w:t>
      </w:r>
    </w:p>
    <w:p w:rsidR="00CA15CC" w:rsidRDefault="00CA15CC" w:rsidP="00CA15CC">
      <w:pPr>
        <w:spacing w:before="120" w:after="0"/>
        <w:rPr>
          <w:rFonts w:hint="eastAsia"/>
        </w:rPr>
      </w:pPr>
      <w:r>
        <w:t xml:space="preserve">         _____________________________________________________________________________</w:t>
      </w:r>
      <w:r>
        <w:rPr>
          <w:rFonts w:hint="eastAsia"/>
        </w:rPr>
        <w:t>____</w:t>
      </w:r>
    </w:p>
    <w:p w:rsidR="00CA15CC" w:rsidRPr="003A7D45" w:rsidRDefault="00CA15CC" w:rsidP="00822695">
      <w:pPr>
        <w:spacing w:before="120" w:after="0"/>
      </w:pPr>
      <w:r>
        <w:t>2</w:t>
      </w:r>
      <w:r>
        <w:rPr>
          <w:rFonts w:hint="eastAsia"/>
        </w:rPr>
        <w:t>）</w:t>
      </w:r>
      <w:r w:rsidR="00822695">
        <w:rPr>
          <w:rFonts w:hint="eastAsia"/>
        </w:rPr>
        <w:t>针对先知的疑惑，神是怎样回答他的？这给我们生活和服事遇到的挑战有何帮助？</w:t>
      </w:r>
      <w:r w:rsidR="00822695">
        <w:rPr>
          <w:rFonts w:hint="eastAsia"/>
        </w:rPr>
        <w:t>__</w:t>
      </w:r>
      <w:r>
        <w:t>____</w:t>
      </w:r>
      <w:r>
        <w:rPr>
          <w:rFonts w:hint="eastAsia"/>
        </w:rPr>
        <w:t>____</w:t>
      </w:r>
    </w:p>
    <w:p w:rsidR="00CA15CC" w:rsidRPr="00674A59" w:rsidRDefault="00CA15CC" w:rsidP="00CA15CC">
      <w:pPr>
        <w:spacing w:before="120" w:after="0"/>
      </w:pPr>
      <w:r>
        <w:t xml:space="preserve">        ______________________________________________________________________________</w:t>
      </w:r>
      <w:r>
        <w:softHyphen/>
        <w:t>_</w:t>
      </w:r>
      <w:r w:rsidR="004C7FA0">
        <w:rPr>
          <w:rFonts w:hint="eastAsia"/>
        </w:rPr>
        <w:t>__</w:t>
      </w:r>
    </w:p>
    <w:p w:rsidR="008158FA" w:rsidRDefault="00CA15CC" w:rsidP="00822695">
      <w:pPr>
        <w:spacing w:before="120" w:after="0"/>
        <w:rPr>
          <w:rFonts w:hint="eastAsia"/>
        </w:rPr>
      </w:pPr>
      <w:r>
        <w:t>3</w:t>
      </w:r>
      <w:r>
        <w:rPr>
          <w:rFonts w:hint="eastAsia"/>
        </w:rPr>
        <w:t>）</w:t>
      </w:r>
      <w:r w:rsidR="00822695">
        <w:rPr>
          <w:rFonts w:hint="eastAsia"/>
        </w:rPr>
        <w:t>第</w:t>
      </w:r>
      <w:r w:rsidR="00822695">
        <w:rPr>
          <w:rFonts w:hint="eastAsia"/>
        </w:rPr>
        <w:t>2</w:t>
      </w:r>
      <w:r w:rsidR="00822695">
        <w:rPr>
          <w:rFonts w:hint="eastAsia"/>
        </w:rPr>
        <w:t>章第</w:t>
      </w:r>
      <w:r w:rsidR="00822695">
        <w:rPr>
          <w:rFonts w:hint="eastAsia"/>
        </w:rPr>
        <w:t>4</w:t>
      </w:r>
      <w:r w:rsidR="00822695">
        <w:rPr>
          <w:rFonts w:hint="eastAsia"/>
        </w:rPr>
        <w:t>节经文“惟义人因信得生”在新约中多次被引用（罗</w:t>
      </w:r>
      <w:r w:rsidR="00822695">
        <w:rPr>
          <w:rFonts w:hint="eastAsia"/>
        </w:rPr>
        <w:t>1:17</w:t>
      </w:r>
      <w:r w:rsidR="00822695">
        <w:rPr>
          <w:rFonts w:hint="eastAsia"/>
        </w:rPr>
        <w:t>；加</w:t>
      </w:r>
      <w:r w:rsidR="00822695">
        <w:rPr>
          <w:rFonts w:hint="eastAsia"/>
        </w:rPr>
        <w:t>3:11</w:t>
      </w:r>
      <w:r w:rsidR="00822695">
        <w:rPr>
          <w:rFonts w:hint="eastAsia"/>
        </w:rPr>
        <w:t>；来</w:t>
      </w:r>
      <w:r w:rsidR="00822695">
        <w:rPr>
          <w:rFonts w:hint="eastAsia"/>
        </w:rPr>
        <w:t>10:38</w:t>
      </w:r>
      <w:r w:rsidR="00822695">
        <w:rPr>
          <w:rFonts w:hint="eastAsia"/>
        </w:rPr>
        <w:t>），</w:t>
      </w:r>
    </w:p>
    <w:p w:rsidR="00CA15CC" w:rsidRDefault="008158FA" w:rsidP="008158FA">
      <w:pPr>
        <w:spacing w:before="120" w:after="0"/>
      </w:pPr>
      <w:r>
        <w:rPr>
          <w:rFonts w:hint="eastAsia"/>
        </w:rPr>
        <w:t xml:space="preserve">      </w:t>
      </w:r>
      <w:r w:rsidR="00822695">
        <w:rPr>
          <w:rFonts w:hint="eastAsia"/>
        </w:rPr>
        <w:t>这句经文对基督徒生活有何重要的意义？</w:t>
      </w:r>
      <w:r w:rsidR="00822695">
        <w:rPr>
          <w:rFonts w:hint="eastAsia"/>
        </w:rPr>
        <w:t>________________________</w:t>
      </w:r>
      <w:r w:rsidR="00CA15CC">
        <w:rPr>
          <w:rFonts w:hint="eastAsia"/>
        </w:rPr>
        <w:t>____________</w:t>
      </w:r>
      <w:r w:rsidR="00D85CA6">
        <w:rPr>
          <w:rFonts w:hint="eastAsia"/>
        </w:rPr>
        <w:t>__________</w:t>
      </w:r>
    </w:p>
    <w:p w:rsidR="004C7FA0" w:rsidRDefault="00CA15CC" w:rsidP="00CA15CC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</w:t>
      </w:r>
    </w:p>
    <w:p w:rsidR="00CA15CC" w:rsidRDefault="00CA15CC" w:rsidP="008158FA">
      <w:pPr>
        <w:spacing w:before="120" w:after="0"/>
      </w:pPr>
      <w:r>
        <w:rPr>
          <w:rFonts w:hint="eastAsia"/>
        </w:rPr>
        <w:t>4</w:t>
      </w:r>
      <w:r>
        <w:rPr>
          <w:rFonts w:hint="eastAsia"/>
        </w:rPr>
        <w:t>）</w:t>
      </w:r>
      <w:r w:rsidR="00965F46">
        <w:rPr>
          <w:rFonts w:hint="eastAsia"/>
        </w:rPr>
        <w:t>请叙述巴比伦自高自大体现在哪些方面？</w:t>
      </w:r>
      <w:r w:rsidR="00965F46">
        <w:rPr>
          <w:rFonts w:hint="eastAsia"/>
        </w:rPr>
        <w:t>____________</w:t>
      </w:r>
      <w:r w:rsidR="008158FA">
        <w:rPr>
          <w:rFonts w:hint="eastAsia"/>
        </w:rPr>
        <w:t>____</w:t>
      </w:r>
      <w:r>
        <w:rPr>
          <w:rFonts w:hint="eastAsia"/>
        </w:rPr>
        <w:t>________________</w:t>
      </w:r>
      <w:r w:rsidR="00AD3AEA">
        <w:rPr>
          <w:rFonts w:hint="eastAsia"/>
        </w:rPr>
        <w:t>______________</w:t>
      </w:r>
    </w:p>
    <w:p w:rsidR="00CA15CC" w:rsidRDefault="00CA15CC" w:rsidP="00CA15CC">
      <w:pPr>
        <w:spacing w:before="120" w:after="0"/>
      </w:pPr>
      <w:r>
        <w:rPr>
          <w:rFonts w:hint="eastAsia"/>
        </w:rPr>
        <w:t xml:space="preserve">      __________________________________________________________________________________</w:t>
      </w:r>
    </w:p>
    <w:p w:rsidR="007F340B" w:rsidRDefault="00CA15CC" w:rsidP="008158FA">
      <w:pPr>
        <w:spacing w:before="120" w:after="0"/>
      </w:pPr>
      <w:r>
        <w:rPr>
          <w:rFonts w:hint="eastAsia"/>
        </w:rPr>
        <w:t>5</w:t>
      </w:r>
      <w:r>
        <w:rPr>
          <w:rFonts w:hint="eastAsia"/>
        </w:rPr>
        <w:t>）</w:t>
      </w:r>
      <w:r w:rsidR="007F340B">
        <w:rPr>
          <w:rFonts w:hint="eastAsia"/>
        </w:rPr>
        <w:t>先知在没有看见</w:t>
      </w:r>
      <w:r w:rsidR="008158FA">
        <w:rPr>
          <w:rFonts w:hint="eastAsia"/>
        </w:rPr>
        <w:t>任何</w:t>
      </w:r>
      <w:r w:rsidR="007F340B">
        <w:rPr>
          <w:rFonts w:hint="eastAsia"/>
        </w:rPr>
        <w:t>希望情况下，为什么能够从疑惑转入仰望和信靠，他信仰的根基是什么？</w:t>
      </w:r>
      <w:r w:rsidR="007F340B">
        <w:rPr>
          <w:rFonts w:hint="eastAsia"/>
        </w:rPr>
        <w:t xml:space="preserve">    </w:t>
      </w:r>
    </w:p>
    <w:p w:rsidR="00CA15CC" w:rsidRDefault="007F340B" w:rsidP="007F340B">
      <w:pPr>
        <w:spacing w:before="120" w:after="0"/>
      </w:pPr>
      <w:r>
        <w:rPr>
          <w:rFonts w:hint="eastAsia"/>
        </w:rPr>
        <w:t xml:space="preserve">      </w:t>
      </w:r>
      <w:r w:rsidR="00CA15CC">
        <w:rPr>
          <w:rFonts w:hint="eastAsia"/>
        </w:rPr>
        <w:t>__________________________________________</w:t>
      </w:r>
      <w:r>
        <w:rPr>
          <w:rFonts w:hint="eastAsia"/>
        </w:rPr>
        <w:t>________________________________</w:t>
      </w:r>
      <w:r w:rsidR="00CA15CC">
        <w:rPr>
          <w:rFonts w:hint="eastAsia"/>
        </w:rPr>
        <w:t>_____</w:t>
      </w:r>
      <w:r w:rsidR="00085BC7">
        <w:rPr>
          <w:rFonts w:hint="eastAsia"/>
        </w:rPr>
        <w:t>___</w:t>
      </w:r>
    </w:p>
    <w:p w:rsidR="00CA15CC" w:rsidRDefault="00CA15CC" w:rsidP="00CA15CC">
      <w:pPr>
        <w:spacing w:before="120" w:after="0"/>
        <w:rPr>
          <w:rFonts w:hint="eastAsia"/>
        </w:rPr>
      </w:pPr>
      <w:r>
        <w:rPr>
          <w:rFonts w:hint="eastAsia"/>
        </w:rPr>
        <w:t xml:space="preserve">       __________________________________________________________________________________</w:t>
      </w:r>
    </w:p>
    <w:p w:rsidR="008158FA" w:rsidRDefault="008158FA" w:rsidP="00CA15CC">
      <w:pPr>
        <w:spacing w:before="120" w:after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）本书对耶稣有何预表？</w:t>
      </w:r>
      <w:r>
        <w:rPr>
          <w:rFonts w:hint="eastAsia"/>
        </w:rPr>
        <w:t>______________________________________________________________</w:t>
      </w:r>
    </w:p>
    <w:p w:rsidR="008158FA" w:rsidRDefault="008158FA" w:rsidP="00CA15CC">
      <w:pPr>
        <w:spacing w:before="120"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）本书结束了十二小先知书的第二部分，主要告诉读者什么内容？</w:t>
      </w:r>
      <w:r>
        <w:rPr>
          <w:rFonts w:hint="eastAsia"/>
        </w:rPr>
        <w:t>__________________________</w:t>
      </w:r>
    </w:p>
    <w:p w:rsidR="008158FA" w:rsidRDefault="008158FA" w:rsidP="00CA15CC">
      <w:pPr>
        <w:spacing w:before="120" w:after="0"/>
        <w:rPr>
          <w:rFonts w:hint="eastAsia"/>
        </w:rPr>
      </w:pPr>
      <w:r>
        <w:rPr>
          <w:rFonts w:hint="eastAsia"/>
        </w:rPr>
        <w:t xml:space="preserve">      __________________________________________________________________________________</w:t>
      </w:r>
    </w:p>
    <w:sectPr w:rsidR="008158FA" w:rsidSect="008158F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526D"/>
    <w:multiLevelType w:val="hybridMultilevel"/>
    <w:tmpl w:val="9C48FE1A"/>
    <w:lvl w:ilvl="0" w:tplc="DB165C08">
      <w:start w:val="1"/>
      <w:numFmt w:val="decimal"/>
      <w:lvlText w:val="%1)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082B"/>
    <w:rsid w:val="00085BC7"/>
    <w:rsid w:val="0015702A"/>
    <w:rsid w:val="001B0C53"/>
    <w:rsid w:val="003B2BAA"/>
    <w:rsid w:val="004648CB"/>
    <w:rsid w:val="00482760"/>
    <w:rsid w:val="00490F3B"/>
    <w:rsid w:val="004C7FA0"/>
    <w:rsid w:val="00551AEF"/>
    <w:rsid w:val="0060718C"/>
    <w:rsid w:val="00630788"/>
    <w:rsid w:val="006677FB"/>
    <w:rsid w:val="00685356"/>
    <w:rsid w:val="00712472"/>
    <w:rsid w:val="00783375"/>
    <w:rsid w:val="00790F86"/>
    <w:rsid w:val="007E4DC2"/>
    <w:rsid w:val="007F340B"/>
    <w:rsid w:val="008158FA"/>
    <w:rsid w:val="00822695"/>
    <w:rsid w:val="00965F46"/>
    <w:rsid w:val="00972218"/>
    <w:rsid w:val="00986AB6"/>
    <w:rsid w:val="00A02E5F"/>
    <w:rsid w:val="00A065F8"/>
    <w:rsid w:val="00A52836"/>
    <w:rsid w:val="00A6082B"/>
    <w:rsid w:val="00A639D9"/>
    <w:rsid w:val="00AD3AEA"/>
    <w:rsid w:val="00AD6DBE"/>
    <w:rsid w:val="00B2721A"/>
    <w:rsid w:val="00B834EC"/>
    <w:rsid w:val="00BA1CA4"/>
    <w:rsid w:val="00BA5FEB"/>
    <w:rsid w:val="00C468C4"/>
    <w:rsid w:val="00C96E12"/>
    <w:rsid w:val="00CA15CC"/>
    <w:rsid w:val="00CC4BE3"/>
    <w:rsid w:val="00CD716C"/>
    <w:rsid w:val="00D246CE"/>
    <w:rsid w:val="00D85CA6"/>
    <w:rsid w:val="00DE506D"/>
    <w:rsid w:val="00DF6465"/>
    <w:rsid w:val="00E16640"/>
    <w:rsid w:val="00E7136F"/>
    <w:rsid w:val="00EE0F0F"/>
    <w:rsid w:val="00F327CA"/>
    <w:rsid w:val="00F83F7E"/>
    <w:rsid w:val="00FD3238"/>
    <w:rsid w:val="00FE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gofish</dc:creator>
  <cp:lastModifiedBy>C</cp:lastModifiedBy>
  <cp:revision>7</cp:revision>
  <cp:lastPrinted>2019-05-25T03:29:00Z</cp:lastPrinted>
  <dcterms:created xsi:type="dcterms:W3CDTF">2019-05-25T00:44:00Z</dcterms:created>
  <dcterms:modified xsi:type="dcterms:W3CDTF">2019-05-25T03:49:00Z</dcterms:modified>
</cp:coreProperties>
</file>